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EC0" w:rsidRDefault="00C00EC0" w:rsidP="00C00E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Всероссийская олимпиада школьников «Белый Ветер»</w:t>
      </w:r>
    </w:p>
    <w:p w:rsidR="00C00EC0" w:rsidRDefault="00C00EC0" w:rsidP="00C00E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История, 10 класс</w:t>
      </w:r>
    </w:p>
    <w:p w:rsidR="00C00EC0" w:rsidRDefault="00C00EC0" w:rsidP="00C00EC0">
      <w:pPr>
        <w:rPr>
          <w:b/>
          <w:bCs/>
          <w:sz w:val="28"/>
          <w:szCs w:val="28"/>
        </w:rPr>
      </w:pPr>
    </w:p>
    <w:p w:rsidR="00C00EC0" w:rsidRDefault="00C00EC0" w:rsidP="00C00EC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ФИ участника:</w:t>
      </w:r>
    </w:p>
    <w:p w:rsidR="008F42EC" w:rsidRDefault="008F42EC" w:rsidP="00C00EC0">
      <w:pPr>
        <w:rPr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  <w:gridCol w:w="496"/>
        <w:gridCol w:w="496"/>
      </w:tblGrid>
      <w:tr w:rsidR="003E407D" w:rsidTr="00742A58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07D" w:rsidRDefault="003E407D" w:rsidP="00742A58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07D" w:rsidRDefault="003E407D" w:rsidP="00742A58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07D" w:rsidRDefault="003E407D" w:rsidP="00742A58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07D" w:rsidRDefault="003E407D" w:rsidP="00742A58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07D" w:rsidRDefault="003E407D" w:rsidP="00742A58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07D" w:rsidRDefault="003E407D" w:rsidP="00742A58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07D" w:rsidRDefault="003E407D" w:rsidP="00742A58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07D" w:rsidRDefault="003E407D" w:rsidP="00742A58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07D" w:rsidRDefault="003E407D" w:rsidP="00742A58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07D" w:rsidRDefault="003E407D" w:rsidP="00742A58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07D" w:rsidRDefault="003E407D" w:rsidP="00742A58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07D" w:rsidRDefault="003E407D" w:rsidP="00742A5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07D" w:rsidRDefault="003E407D" w:rsidP="00742A5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07D" w:rsidRDefault="003E407D" w:rsidP="00742A5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07D" w:rsidRDefault="003E407D" w:rsidP="00742A5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</w:tr>
      <w:tr w:rsidR="003E407D" w:rsidTr="00742A5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07D" w:rsidRDefault="003E407D" w:rsidP="00742A58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07D" w:rsidRDefault="003E407D" w:rsidP="00742A58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07D" w:rsidRDefault="003E407D" w:rsidP="00742A58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07D" w:rsidRDefault="003E407D" w:rsidP="00742A58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07D" w:rsidRDefault="003E407D" w:rsidP="00742A58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07D" w:rsidRDefault="003E407D" w:rsidP="00742A58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07D" w:rsidRDefault="003E407D" w:rsidP="00742A58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07D" w:rsidRDefault="003E407D" w:rsidP="00742A58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07D" w:rsidRDefault="003E407D" w:rsidP="00742A58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07D" w:rsidRDefault="003E407D" w:rsidP="00742A58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07D" w:rsidRDefault="003E407D" w:rsidP="00742A58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07D" w:rsidRDefault="003E407D" w:rsidP="00742A58">
            <w:pPr>
              <w:rPr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07D" w:rsidRDefault="003E407D" w:rsidP="00742A58">
            <w:pPr>
              <w:rPr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07D" w:rsidRDefault="003E407D" w:rsidP="00742A58">
            <w:pPr>
              <w:rPr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07D" w:rsidRDefault="003E407D" w:rsidP="00742A58">
            <w:pPr>
              <w:rPr>
                <w:b/>
                <w:sz w:val="28"/>
                <w:szCs w:val="28"/>
              </w:rPr>
            </w:pPr>
          </w:p>
        </w:tc>
      </w:tr>
    </w:tbl>
    <w:p w:rsidR="00815F05" w:rsidRDefault="00815F05" w:rsidP="00815F05">
      <w:pPr>
        <w:pStyle w:val="a4"/>
        <w:rPr>
          <w:sz w:val="24"/>
          <w:szCs w:val="28"/>
        </w:rPr>
      </w:pPr>
    </w:p>
    <w:p w:rsidR="00815F05" w:rsidRPr="00815F05" w:rsidRDefault="00815F05" w:rsidP="00815F05">
      <w:pPr>
        <w:pStyle w:val="a4"/>
        <w:numPr>
          <w:ilvl w:val="0"/>
          <w:numId w:val="34"/>
        </w:numPr>
        <w:rPr>
          <w:sz w:val="24"/>
          <w:szCs w:val="28"/>
        </w:rPr>
      </w:pPr>
      <w:r w:rsidRPr="00815F05">
        <w:rPr>
          <w:sz w:val="24"/>
          <w:szCs w:val="28"/>
        </w:rPr>
        <w:t>Какая императрица вступила на престол позже?</w:t>
      </w:r>
    </w:p>
    <w:p w:rsidR="00815F05" w:rsidRPr="00815F05" w:rsidRDefault="00815F05" w:rsidP="00815F05">
      <w:pPr>
        <w:pStyle w:val="a4"/>
        <w:numPr>
          <w:ilvl w:val="0"/>
          <w:numId w:val="35"/>
        </w:numPr>
        <w:rPr>
          <w:sz w:val="24"/>
          <w:szCs w:val="28"/>
        </w:rPr>
      </w:pPr>
      <w:r w:rsidRPr="00815F05">
        <w:rPr>
          <w:sz w:val="24"/>
          <w:szCs w:val="28"/>
        </w:rPr>
        <w:t>Екатерина II</w:t>
      </w:r>
    </w:p>
    <w:p w:rsidR="00815F05" w:rsidRPr="00815F05" w:rsidRDefault="00815F05" w:rsidP="00815F05">
      <w:pPr>
        <w:pStyle w:val="a4"/>
        <w:numPr>
          <w:ilvl w:val="0"/>
          <w:numId w:val="35"/>
        </w:numPr>
        <w:rPr>
          <w:sz w:val="24"/>
          <w:szCs w:val="28"/>
        </w:rPr>
      </w:pPr>
      <w:r w:rsidRPr="00815F05">
        <w:rPr>
          <w:sz w:val="24"/>
          <w:szCs w:val="28"/>
        </w:rPr>
        <w:t xml:space="preserve">Анна </w:t>
      </w:r>
      <w:proofErr w:type="spellStart"/>
      <w:r w:rsidRPr="00815F05">
        <w:rPr>
          <w:sz w:val="24"/>
          <w:szCs w:val="28"/>
        </w:rPr>
        <w:t>Иовановна</w:t>
      </w:r>
      <w:proofErr w:type="spellEnd"/>
    </w:p>
    <w:p w:rsidR="00815F05" w:rsidRDefault="00815F05" w:rsidP="00815F05">
      <w:pPr>
        <w:pStyle w:val="a4"/>
        <w:numPr>
          <w:ilvl w:val="0"/>
          <w:numId w:val="35"/>
        </w:numPr>
        <w:rPr>
          <w:sz w:val="24"/>
          <w:szCs w:val="28"/>
        </w:rPr>
      </w:pPr>
      <w:r w:rsidRPr="00815F05">
        <w:rPr>
          <w:sz w:val="24"/>
          <w:szCs w:val="28"/>
        </w:rPr>
        <w:t>Елизавета Петровна</w:t>
      </w:r>
    </w:p>
    <w:p w:rsidR="00815F05" w:rsidRDefault="00815F05" w:rsidP="00815F05">
      <w:pPr>
        <w:pStyle w:val="a4"/>
        <w:rPr>
          <w:sz w:val="24"/>
          <w:szCs w:val="28"/>
        </w:rPr>
      </w:pPr>
    </w:p>
    <w:p w:rsidR="00815F05" w:rsidRPr="00815F05" w:rsidRDefault="00815F05" w:rsidP="00815F05">
      <w:pPr>
        <w:pStyle w:val="a4"/>
        <w:numPr>
          <w:ilvl w:val="0"/>
          <w:numId w:val="34"/>
        </w:numPr>
        <w:rPr>
          <w:sz w:val="24"/>
          <w:szCs w:val="28"/>
        </w:rPr>
      </w:pPr>
      <w:r w:rsidRPr="00815F05">
        <w:rPr>
          <w:sz w:val="24"/>
          <w:szCs w:val="28"/>
        </w:rPr>
        <w:t>Кого первоначально стали именовать руссами:</w:t>
      </w:r>
    </w:p>
    <w:p w:rsidR="00815F05" w:rsidRPr="00815F05" w:rsidRDefault="00815F05" w:rsidP="00815F05">
      <w:pPr>
        <w:pStyle w:val="a4"/>
        <w:numPr>
          <w:ilvl w:val="0"/>
          <w:numId w:val="36"/>
        </w:numPr>
        <w:rPr>
          <w:sz w:val="24"/>
          <w:szCs w:val="28"/>
        </w:rPr>
      </w:pPr>
      <w:proofErr w:type="gramStart"/>
      <w:r w:rsidRPr="00815F05">
        <w:rPr>
          <w:sz w:val="24"/>
          <w:szCs w:val="28"/>
        </w:rPr>
        <w:t>варягов</w:t>
      </w:r>
      <w:proofErr w:type="gramEnd"/>
      <w:r w:rsidRPr="00815F05">
        <w:rPr>
          <w:sz w:val="24"/>
          <w:szCs w:val="28"/>
        </w:rPr>
        <w:t>;</w:t>
      </w:r>
    </w:p>
    <w:p w:rsidR="00815F05" w:rsidRPr="00815F05" w:rsidRDefault="00815F05" w:rsidP="00815F05">
      <w:pPr>
        <w:pStyle w:val="a4"/>
        <w:numPr>
          <w:ilvl w:val="0"/>
          <w:numId w:val="36"/>
        </w:numPr>
        <w:rPr>
          <w:sz w:val="24"/>
          <w:szCs w:val="28"/>
        </w:rPr>
      </w:pPr>
      <w:proofErr w:type="gramStart"/>
      <w:r w:rsidRPr="00815F05">
        <w:rPr>
          <w:sz w:val="24"/>
          <w:szCs w:val="28"/>
        </w:rPr>
        <w:t>полян</w:t>
      </w:r>
      <w:proofErr w:type="gramEnd"/>
      <w:r w:rsidRPr="00815F05">
        <w:rPr>
          <w:sz w:val="24"/>
          <w:szCs w:val="28"/>
        </w:rPr>
        <w:t>;</w:t>
      </w:r>
    </w:p>
    <w:p w:rsidR="00815F05" w:rsidRPr="00815F05" w:rsidRDefault="00815F05" w:rsidP="00815F05">
      <w:pPr>
        <w:pStyle w:val="a4"/>
        <w:numPr>
          <w:ilvl w:val="0"/>
          <w:numId w:val="36"/>
        </w:numPr>
        <w:rPr>
          <w:sz w:val="24"/>
          <w:szCs w:val="28"/>
        </w:rPr>
      </w:pPr>
      <w:r w:rsidRPr="00815F05">
        <w:rPr>
          <w:sz w:val="24"/>
          <w:szCs w:val="28"/>
        </w:rPr>
        <w:t>Древлян</w:t>
      </w:r>
    </w:p>
    <w:p w:rsidR="00815F05" w:rsidRDefault="00815F05" w:rsidP="00815F05">
      <w:pPr>
        <w:pStyle w:val="a4"/>
        <w:rPr>
          <w:sz w:val="24"/>
          <w:szCs w:val="28"/>
        </w:rPr>
      </w:pPr>
    </w:p>
    <w:p w:rsidR="00815F05" w:rsidRPr="00815F05" w:rsidRDefault="00815F05" w:rsidP="00815F05">
      <w:pPr>
        <w:pStyle w:val="a4"/>
        <w:numPr>
          <w:ilvl w:val="0"/>
          <w:numId w:val="34"/>
        </w:numPr>
        <w:rPr>
          <w:sz w:val="24"/>
          <w:szCs w:val="28"/>
        </w:rPr>
      </w:pPr>
      <w:r w:rsidRPr="00815F05">
        <w:rPr>
          <w:sz w:val="24"/>
          <w:szCs w:val="28"/>
        </w:rPr>
        <w:t>В каком году был издан УК РСФСР?</w:t>
      </w:r>
    </w:p>
    <w:p w:rsidR="00815F05" w:rsidRPr="00815F05" w:rsidRDefault="00815F05" w:rsidP="00815F05">
      <w:pPr>
        <w:pStyle w:val="a4"/>
        <w:numPr>
          <w:ilvl w:val="0"/>
          <w:numId w:val="37"/>
        </w:numPr>
        <w:rPr>
          <w:sz w:val="24"/>
          <w:szCs w:val="28"/>
        </w:rPr>
      </w:pPr>
      <w:r w:rsidRPr="00815F05">
        <w:rPr>
          <w:sz w:val="24"/>
          <w:szCs w:val="28"/>
        </w:rPr>
        <w:t>1948</w:t>
      </w:r>
    </w:p>
    <w:p w:rsidR="00815F05" w:rsidRPr="00815F05" w:rsidRDefault="00815F05" w:rsidP="00815F05">
      <w:pPr>
        <w:pStyle w:val="a4"/>
        <w:numPr>
          <w:ilvl w:val="0"/>
          <w:numId w:val="37"/>
        </w:numPr>
        <w:rPr>
          <w:sz w:val="24"/>
          <w:szCs w:val="28"/>
        </w:rPr>
      </w:pPr>
      <w:r w:rsidRPr="00815F05">
        <w:rPr>
          <w:sz w:val="24"/>
          <w:szCs w:val="28"/>
        </w:rPr>
        <w:t>1922</w:t>
      </w:r>
    </w:p>
    <w:p w:rsidR="00815F05" w:rsidRPr="00815F05" w:rsidRDefault="00815F05" w:rsidP="00815F05">
      <w:pPr>
        <w:pStyle w:val="a4"/>
        <w:numPr>
          <w:ilvl w:val="0"/>
          <w:numId w:val="37"/>
        </w:numPr>
        <w:rPr>
          <w:sz w:val="24"/>
          <w:szCs w:val="28"/>
        </w:rPr>
      </w:pPr>
      <w:r w:rsidRPr="00815F05">
        <w:rPr>
          <w:sz w:val="24"/>
          <w:szCs w:val="28"/>
        </w:rPr>
        <w:t>1924</w:t>
      </w:r>
    </w:p>
    <w:p w:rsidR="00815F05" w:rsidRPr="00815F05" w:rsidRDefault="00815F05" w:rsidP="00815F05">
      <w:pPr>
        <w:pStyle w:val="a4"/>
        <w:numPr>
          <w:ilvl w:val="0"/>
          <w:numId w:val="37"/>
        </w:numPr>
        <w:rPr>
          <w:sz w:val="24"/>
          <w:szCs w:val="28"/>
        </w:rPr>
      </w:pPr>
      <w:r w:rsidRPr="00815F05">
        <w:rPr>
          <w:sz w:val="24"/>
          <w:szCs w:val="28"/>
        </w:rPr>
        <w:t>1936</w:t>
      </w:r>
    </w:p>
    <w:p w:rsidR="00815F05" w:rsidRDefault="00815F05" w:rsidP="00815F05">
      <w:pPr>
        <w:pStyle w:val="a4"/>
        <w:rPr>
          <w:sz w:val="24"/>
          <w:szCs w:val="28"/>
        </w:rPr>
      </w:pPr>
    </w:p>
    <w:p w:rsidR="00815F05" w:rsidRPr="00815F05" w:rsidRDefault="00815F05" w:rsidP="002076EE">
      <w:pPr>
        <w:pStyle w:val="a4"/>
        <w:numPr>
          <w:ilvl w:val="0"/>
          <w:numId w:val="34"/>
        </w:numPr>
        <w:rPr>
          <w:sz w:val="24"/>
          <w:szCs w:val="28"/>
        </w:rPr>
      </w:pPr>
      <w:r w:rsidRPr="00815F05">
        <w:rPr>
          <w:sz w:val="24"/>
          <w:szCs w:val="28"/>
        </w:rPr>
        <w:t xml:space="preserve">Какой орган был организован для разбирательства уголовных дел при Боярской </w:t>
      </w:r>
      <w:proofErr w:type="gramStart"/>
      <w:r w:rsidRPr="00815F05">
        <w:rPr>
          <w:sz w:val="24"/>
          <w:szCs w:val="28"/>
        </w:rPr>
        <w:t>Думе?:</w:t>
      </w:r>
      <w:proofErr w:type="gramEnd"/>
    </w:p>
    <w:p w:rsidR="00815F05" w:rsidRPr="00815F05" w:rsidRDefault="00815F05" w:rsidP="00815F05">
      <w:pPr>
        <w:pStyle w:val="a4"/>
        <w:numPr>
          <w:ilvl w:val="0"/>
          <w:numId w:val="38"/>
        </w:numPr>
        <w:rPr>
          <w:sz w:val="24"/>
          <w:szCs w:val="28"/>
        </w:rPr>
      </w:pPr>
      <w:proofErr w:type="spellStart"/>
      <w:r w:rsidRPr="00815F05">
        <w:rPr>
          <w:sz w:val="24"/>
          <w:szCs w:val="28"/>
        </w:rPr>
        <w:t>Расправная</w:t>
      </w:r>
      <w:proofErr w:type="spellEnd"/>
      <w:r w:rsidRPr="00815F05">
        <w:rPr>
          <w:sz w:val="24"/>
          <w:szCs w:val="28"/>
        </w:rPr>
        <w:t xml:space="preserve"> палата;</w:t>
      </w:r>
    </w:p>
    <w:p w:rsidR="00815F05" w:rsidRPr="00815F05" w:rsidRDefault="00815F05" w:rsidP="00815F05">
      <w:pPr>
        <w:pStyle w:val="a4"/>
        <w:numPr>
          <w:ilvl w:val="0"/>
          <w:numId w:val="38"/>
        </w:numPr>
        <w:rPr>
          <w:sz w:val="24"/>
          <w:szCs w:val="28"/>
        </w:rPr>
      </w:pPr>
      <w:r w:rsidRPr="00815F05">
        <w:rPr>
          <w:sz w:val="24"/>
          <w:szCs w:val="28"/>
        </w:rPr>
        <w:t>Четвертной приказ;</w:t>
      </w:r>
    </w:p>
    <w:p w:rsidR="00815F05" w:rsidRPr="00815F05" w:rsidRDefault="00815F05" w:rsidP="00815F05">
      <w:pPr>
        <w:pStyle w:val="a4"/>
        <w:numPr>
          <w:ilvl w:val="0"/>
          <w:numId w:val="38"/>
        </w:numPr>
        <w:rPr>
          <w:sz w:val="24"/>
          <w:szCs w:val="28"/>
        </w:rPr>
      </w:pPr>
      <w:r w:rsidRPr="00815F05">
        <w:rPr>
          <w:sz w:val="24"/>
          <w:szCs w:val="28"/>
        </w:rPr>
        <w:t>Разбойный приказ;</w:t>
      </w:r>
    </w:p>
    <w:p w:rsidR="00815F05" w:rsidRPr="00815F05" w:rsidRDefault="00815F05" w:rsidP="00815F05">
      <w:pPr>
        <w:pStyle w:val="a4"/>
        <w:numPr>
          <w:ilvl w:val="0"/>
          <w:numId w:val="38"/>
        </w:numPr>
        <w:rPr>
          <w:sz w:val="24"/>
          <w:szCs w:val="28"/>
        </w:rPr>
      </w:pPr>
      <w:r w:rsidRPr="00815F05">
        <w:rPr>
          <w:sz w:val="24"/>
          <w:szCs w:val="28"/>
        </w:rPr>
        <w:t>Челобитный приказ</w:t>
      </w:r>
    </w:p>
    <w:p w:rsidR="00815F05" w:rsidRDefault="00815F05" w:rsidP="00815F05">
      <w:pPr>
        <w:pStyle w:val="a4"/>
        <w:rPr>
          <w:sz w:val="24"/>
          <w:szCs w:val="28"/>
        </w:rPr>
      </w:pPr>
    </w:p>
    <w:p w:rsidR="00815F05" w:rsidRPr="00815F05" w:rsidRDefault="00815F05" w:rsidP="00055763">
      <w:pPr>
        <w:pStyle w:val="a4"/>
        <w:numPr>
          <w:ilvl w:val="0"/>
          <w:numId w:val="34"/>
        </w:numPr>
        <w:rPr>
          <w:sz w:val="24"/>
          <w:szCs w:val="28"/>
        </w:rPr>
      </w:pPr>
      <w:r w:rsidRPr="00815F05">
        <w:rPr>
          <w:sz w:val="24"/>
          <w:szCs w:val="28"/>
        </w:rPr>
        <w:t>Судебник 1550 г. расширил круг преступлений, направленных против государства. Какие из нижеприведенных видов преступлений были добавлены в список преступлений?</w:t>
      </w:r>
    </w:p>
    <w:p w:rsidR="00815F05" w:rsidRPr="00815F05" w:rsidRDefault="00815F05" w:rsidP="00815F05">
      <w:pPr>
        <w:pStyle w:val="a4"/>
        <w:numPr>
          <w:ilvl w:val="0"/>
          <w:numId w:val="39"/>
        </w:numPr>
        <w:rPr>
          <w:sz w:val="24"/>
          <w:szCs w:val="28"/>
        </w:rPr>
      </w:pPr>
      <w:r w:rsidRPr="00815F05">
        <w:rPr>
          <w:sz w:val="24"/>
          <w:szCs w:val="28"/>
        </w:rPr>
        <w:t>"</w:t>
      </w:r>
      <w:proofErr w:type="spellStart"/>
      <w:r w:rsidRPr="00815F05">
        <w:rPr>
          <w:sz w:val="24"/>
          <w:szCs w:val="28"/>
        </w:rPr>
        <w:t>коромола</w:t>
      </w:r>
      <w:proofErr w:type="spellEnd"/>
      <w:r w:rsidRPr="00815F05">
        <w:rPr>
          <w:sz w:val="24"/>
          <w:szCs w:val="28"/>
        </w:rPr>
        <w:t>" и государственная измена;</w:t>
      </w:r>
    </w:p>
    <w:p w:rsidR="00815F05" w:rsidRPr="00815F05" w:rsidRDefault="00815F05" w:rsidP="00815F05">
      <w:pPr>
        <w:pStyle w:val="a4"/>
        <w:numPr>
          <w:ilvl w:val="0"/>
          <w:numId w:val="39"/>
        </w:numPr>
        <w:rPr>
          <w:sz w:val="24"/>
          <w:szCs w:val="28"/>
        </w:rPr>
      </w:pPr>
      <w:r w:rsidRPr="00815F05">
        <w:rPr>
          <w:sz w:val="24"/>
          <w:szCs w:val="28"/>
        </w:rPr>
        <w:t>"обида" и "</w:t>
      </w:r>
      <w:proofErr w:type="spellStart"/>
      <w:r w:rsidRPr="00815F05">
        <w:rPr>
          <w:sz w:val="24"/>
          <w:szCs w:val="28"/>
        </w:rPr>
        <w:t>подьш</w:t>
      </w:r>
      <w:proofErr w:type="spellEnd"/>
      <w:r w:rsidRPr="00815F05">
        <w:rPr>
          <w:sz w:val="24"/>
          <w:szCs w:val="28"/>
        </w:rPr>
        <w:t>";</w:t>
      </w:r>
    </w:p>
    <w:p w:rsidR="00815F05" w:rsidRPr="00815F05" w:rsidRDefault="00815F05" w:rsidP="00815F05">
      <w:pPr>
        <w:pStyle w:val="a4"/>
        <w:numPr>
          <w:ilvl w:val="0"/>
          <w:numId w:val="39"/>
        </w:numPr>
        <w:rPr>
          <w:sz w:val="24"/>
          <w:szCs w:val="28"/>
        </w:rPr>
      </w:pPr>
      <w:r w:rsidRPr="00815F05">
        <w:rPr>
          <w:sz w:val="24"/>
          <w:szCs w:val="28"/>
        </w:rPr>
        <w:t>"лихое дело" и "</w:t>
      </w:r>
      <w:proofErr w:type="spellStart"/>
      <w:r w:rsidRPr="00815F05">
        <w:rPr>
          <w:sz w:val="24"/>
          <w:szCs w:val="28"/>
        </w:rPr>
        <w:t>коромола</w:t>
      </w:r>
      <w:proofErr w:type="spellEnd"/>
      <w:r w:rsidRPr="00815F05">
        <w:rPr>
          <w:sz w:val="24"/>
          <w:szCs w:val="28"/>
        </w:rPr>
        <w:t>"</w:t>
      </w:r>
    </w:p>
    <w:p w:rsidR="00815F05" w:rsidRPr="00815F05" w:rsidRDefault="00815F05" w:rsidP="00815F05">
      <w:pPr>
        <w:pStyle w:val="a4"/>
        <w:numPr>
          <w:ilvl w:val="0"/>
          <w:numId w:val="39"/>
        </w:numPr>
        <w:rPr>
          <w:sz w:val="24"/>
          <w:szCs w:val="28"/>
        </w:rPr>
      </w:pPr>
      <w:r w:rsidRPr="00815F05">
        <w:rPr>
          <w:sz w:val="24"/>
          <w:szCs w:val="28"/>
        </w:rPr>
        <w:t>"</w:t>
      </w:r>
      <w:proofErr w:type="spellStart"/>
      <w:r w:rsidRPr="00815F05">
        <w:rPr>
          <w:sz w:val="24"/>
          <w:szCs w:val="28"/>
        </w:rPr>
        <w:t>зажигалник</w:t>
      </w:r>
      <w:proofErr w:type="spellEnd"/>
      <w:r w:rsidRPr="00815F05">
        <w:rPr>
          <w:sz w:val="24"/>
          <w:szCs w:val="28"/>
        </w:rPr>
        <w:t>" и "</w:t>
      </w:r>
      <w:proofErr w:type="spellStart"/>
      <w:r w:rsidRPr="00815F05">
        <w:rPr>
          <w:sz w:val="24"/>
          <w:szCs w:val="28"/>
        </w:rPr>
        <w:t>подметчик</w:t>
      </w:r>
      <w:proofErr w:type="spellEnd"/>
      <w:r w:rsidRPr="00815F05">
        <w:rPr>
          <w:sz w:val="24"/>
          <w:szCs w:val="28"/>
        </w:rPr>
        <w:t>"</w:t>
      </w:r>
    </w:p>
    <w:p w:rsidR="00815F05" w:rsidRDefault="00815F05" w:rsidP="00815F05">
      <w:pPr>
        <w:pStyle w:val="a4"/>
        <w:rPr>
          <w:sz w:val="24"/>
          <w:szCs w:val="28"/>
        </w:rPr>
      </w:pPr>
    </w:p>
    <w:p w:rsidR="00815F05" w:rsidRPr="00815F05" w:rsidRDefault="00815F05" w:rsidP="00815F05">
      <w:pPr>
        <w:pStyle w:val="a4"/>
        <w:numPr>
          <w:ilvl w:val="0"/>
          <w:numId w:val="34"/>
        </w:numPr>
        <w:rPr>
          <w:sz w:val="24"/>
          <w:szCs w:val="28"/>
        </w:rPr>
      </w:pPr>
      <w:r w:rsidRPr="00815F05">
        <w:rPr>
          <w:sz w:val="24"/>
          <w:szCs w:val="28"/>
        </w:rPr>
        <w:t>Что понимал УК РСФСР 1922 под исключительной мерой наказания?</w:t>
      </w:r>
    </w:p>
    <w:p w:rsidR="00815F05" w:rsidRPr="00815F05" w:rsidRDefault="00815F05" w:rsidP="00815F05">
      <w:pPr>
        <w:pStyle w:val="a4"/>
        <w:numPr>
          <w:ilvl w:val="0"/>
          <w:numId w:val="40"/>
        </w:numPr>
        <w:rPr>
          <w:sz w:val="24"/>
          <w:szCs w:val="28"/>
        </w:rPr>
      </w:pPr>
      <w:proofErr w:type="gramStart"/>
      <w:r w:rsidRPr="00815F05">
        <w:rPr>
          <w:sz w:val="24"/>
          <w:szCs w:val="28"/>
        </w:rPr>
        <w:t>пожизненное</w:t>
      </w:r>
      <w:proofErr w:type="gramEnd"/>
      <w:r w:rsidRPr="00815F05">
        <w:rPr>
          <w:sz w:val="24"/>
          <w:szCs w:val="28"/>
        </w:rPr>
        <w:t xml:space="preserve"> лишение свободы</w:t>
      </w:r>
    </w:p>
    <w:p w:rsidR="00815F05" w:rsidRPr="00815F05" w:rsidRDefault="00815F05" w:rsidP="00815F05">
      <w:pPr>
        <w:pStyle w:val="a4"/>
        <w:numPr>
          <w:ilvl w:val="0"/>
          <w:numId w:val="40"/>
        </w:numPr>
        <w:rPr>
          <w:sz w:val="24"/>
          <w:szCs w:val="28"/>
        </w:rPr>
      </w:pPr>
      <w:proofErr w:type="gramStart"/>
      <w:r w:rsidRPr="00815F05">
        <w:rPr>
          <w:sz w:val="24"/>
          <w:szCs w:val="28"/>
        </w:rPr>
        <w:t>изоляция</w:t>
      </w:r>
      <w:proofErr w:type="gramEnd"/>
    </w:p>
    <w:p w:rsidR="00815F05" w:rsidRPr="00815F05" w:rsidRDefault="00815F05" w:rsidP="00815F05">
      <w:pPr>
        <w:pStyle w:val="a4"/>
        <w:numPr>
          <w:ilvl w:val="0"/>
          <w:numId w:val="40"/>
        </w:numPr>
        <w:rPr>
          <w:sz w:val="24"/>
          <w:szCs w:val="28"/>
        </w:rPr>
      </w:pPr>
      <w:proofErr w:type="gramStart"/>
      <w:r w:rsidRPr="00815F05">
        <w:rPr>
          <w:sz w:val="24"/>
          <w:szCs w:val="28"/>
        </w:rPr>
        <w:t>расстрел</w:t>
      </w:r>
      <w:proofErr w:type="gramEnd"/>
    </w:p>
    <w:p w:rsidR="00815F05" w:rsidRPr="00815F05" w:rsidRDefault="00815F05" w:rsidP="00815F05">
      <w:pPr>
        <w:pStyle w:val="a4"/>
        <w:numPr>
          <w:ilvl w:val="0"/>
          <w:numId w:val="40"/>
        </w:numPr>
        <w:rPr>
          <w:sz w:val="24"/>
          <w:szCs w:val="28"/>
        </w:rPr>
      </w:pPr>
      <w:proofErr w:type="gramStart"/>
      <w:r w:rsidRPr="00815F05">
        <w:rPr>
          <w:sz w:val="24"/>
          <w:szCs w:val="28"/>
        </w:rPr>
        <w:t>бессрочное</w:t>
      </w:r>
      <w:proofErr w:type="gramEnd"/>
      <w:r w:rsidRPr="00815F05">
        <w:rPr>
          <w:sz w:val="24"/>
          <w:szCs w:val="28"/>
        </w:rPr>
        <w:t xml:space="preserve"> изгнание из пределов РСФСР</w:t>
      </w:r>
    </w:p>
    <w:p w:rsidR="00815F05" w:rsidRDefault="00815F05" w:rsidP="00815F05">
      <w:pPr>
        <w:pStyle w:val="a4"/>
        <w:rPr>
          <w:sz w:val="24"/>
          <w:szCs w:val="28"/>
        </w:rPr>
      </w:pPr>
    </w:p>
    <w:p w:rsidR="00815F05" w:rsidRPr="00815F05" w:rsidRDefault="00815F05" w:rsidP="00815F05">
      <w:pPr>
        <w:pStyle w:val="a4"/>
        <w:numPr>
          <w:ilvl w:val="0"/>
          <w:numId w:val="34"/>
        </w:numPr>
        <w:rPr>
          <w:sz w:val="24"/>
          <w:szCs w:val="28"/>
        </w:rPr>
      </w:pPr>
      <w:r w:rsidRPr="00815F05">
        <w:rPr>
          <w:sz w:val="24"/>
          <w:szCs w:val="28"/>
        </w:rPr>
        <w:t>Укажите основное положение "Указа об обязанных крестьянах" от 1842 г.</w:t>
      </w:r>
    </w:p>
    <w:p w:rsidR="00815F05" w:rsidRPr="00815F05" w:rsidRDefault="00815F05" w:rsidP="00815F05">
      <w:pPr>
        <w:pStyle w:val="a4"/>
        <w:numPr>
          <w:ilvl w:val="0"/>
          <w:numId w:val="41"/>
        </w:numPr>
        <w:rPr>
          <w:sz w:val="24"/>
          <w:szCs w:val="28"/>
        </w:rPr>
      </w:pPr>
      <w:proofErr w:type="gramStart"/>
      <w:r w:rsidRPr="00815F05">
        <w:rPr>
          <w:sz w:val="24"/>
          <w:szCs w:val="28"/>
        </w:rPr>
        <w:t>помещики</w:t>
      </w:r>
      <w:proofErr w:type="gramEnd"/>
      <w:r w:rsidRPr="00815F05">
        <w:rPr>
          <w:sz w:val="24"/>
          <w:szCs w:val="28"/>
        </w:rPr>
        <w:t xml:space="preserve"> могли предоставлять крестьянам землю в возмездное</w:t>
      </w:r>
    </w:p>
    <w:p w:rsidR="00815F05" w:rsidRPr="00815F05" w:rsidRDefault="00815F05" w:rsidP="00815F05">
      <w:pPr>
        <w:pStyle w:val="a4"/>
        <w:numPr>
          <w:ilvl w:val="0"/>
          <w:numId w:val="41"/>
        </w:numPr>
        <w:rPr>
          <w:sz w:val="24"/>
          <w:szCs w:val="28"/>
        </w:rPr>
      </w:pPr>
      <w:proofErr w:type="gramStart"/>
      <w:r w:rsidRPr="00815F05">
        <w:rPr>
          <w:sz w:val="24"/>
          <w:szCs w:val="28"/>
        </w:rPr>
        <w:t>крестьяне</w:t>
      </w:r>
      <w:proofErr w:type="gramEnd"/>
      <w:r w:rsidRPr="00815F05">
        <w:rPr>
          <w:sz w:val="24"/>
          <w:szCs w:val="28"/>
        </w:rPr>
        <w:t xml:space="preserve"> должны были заниматься сельским хозяйством и нести военную службу</w:t>
      </w:r>
    </w:p>
    <w:p w:rsidR="00815F05" w:rsidRPr="00815F05" w:rsidRDefault="00815F05" w:rsidP="00815F05">
      <w:pPr>
        <w:pStyle w:val="a4"/>
        <w:numPr>
          <w:ilvl w:val="0"/>
          <w:numId w:val="41"/>
        </w:numPr>
        <w:rPr>
          <w:sz w:val="24"/>
          <w:szCs w:val="28"/>
        </w:rPr>
      </w:pPr>
      <w:proofErr w:type="gramStart"/>
      <w:r w:rsidRPr="00815F05">
        <w:rPr>
          <w:sz w:val="24"/>
          <w:szCs w:val="28"/>
        </w:rPr>
        <w:t>помещики</w:t>
      </w:r>
      <w:proofErr w:type="gramEnd"/>
      <w:r w:rsidRPr="00815F05">
        <w:rPr>
          <w:sz w:val="24"/>
          <w:szCs w:val="28"/>
        </w:rPr>
        <w:t xml:space="preserve"> получили право отпускать своих крестьян на волю</w:t>
      </w:r>
    </w:p>
    <w:p w:rsidR="00815F05" w:rsidRDefault="00815F05" w:rsidP="00815F05">
      <w:pPr>
        <w:pStyle w:val="a4"/>
        <w:rPr>
          <w:sz w:val="24"/>
          <w:szCs w:val="28"/>
        </w:rPr>
      </w:pPr>
    </w:p>
    <w:p w:rsidR="00815F05" w:rsidRPr="00815F05" w:rsidRDefault="00815F05" w:rsidP="00815F05">
      <w:pPr>
        <w:pStyle w:val="a4"/>
        <w:numPr>
          <w:ilvl w:val="0"/>
          <w:numId w:val="34"/>
        </w:numPr>
        <w:rPr>
          <w:sz w:val="24"/>
          <w:szCs w:val="28"/>
        </w:rPr>
      </w:pPr>
      <w:r w:rsidRPr="00815F05">
        <w:rPr>
          <w:sz w:val="24"/>
          <w:szCs w:val="28"/>
        </w:rPr>
        <w:t>Какая из названных социальных групп была наиболее бесправна</w:t>
      </w:r>
    </w:p>
    <w:p w:rsidR="00815F05" w:rsidRPr="00815F05" w:rsidRDefault="00815F05" w:rsidP="00815F05">
      <w:pPr>
        <w:pStyle w:val="a4"/>
        <w:numPr>
          <w:ilvl w:val="0"/>
          <w:numId w:val="42"/>
        </w:numPr>
        <w:rPr>
          <w:sz w:val="24"/>
          <w:szCs w:val="28"/>
        </w:rPr>
      </w:pPr>
      <w:proofErr w:type="gramStart"/>
      <w:r w:rsidRPr="00815F05">
        <w:rPr>
          <w:sz w:val="24"/>
          <w:szCs w:val="28"/>
        </w:rPr>
        <w:t>закупы</w:t>
      </w:r>
      <w:proofErr w:type="gramEnd"/>
    </w:p>
    <w:p w:rsidR="00815F05" w:rsidRPr="00815F05" w:rsidRDefault="00815F05" w:rsidP="00815F05">
      <w:pPr>
        <w:pStyle w:val="a4"/>
        <w:numPr>
          <w:ilvl w:val="0"/>
          <w:numId w:val="42"/>
        </w:numPr>
        <w:rPr>
          <w:sz w:val="24"/>
          <w:szCs w:val="28"/>
        </w:rPr>
      </w:pPr>
      <w:proofErr w:type="gramStart"/>
      <w:r w:rsidRPr="00815F05">
        <w:rPr>
          <w:sz w:val="24"/>
          <w:szCs w:val="28"/>
        </w:rPr>
        <w:t>холопы</w:t>
      </w:r>
      <w:proofErr w:type="gramEnd"/>
    </w:p>
    <w:p w:rsidR="00815F05" w:rsidRPr="00815F05" w:rsidRDefault="00815F05" w:rsidP="00815F05">
      <w:pPr>
        <w:pStyle w:val="a4"/>
        <w:numPr>
          <w:ilvl w:val="0"/>
          <w:numId w:val="42"/>
        </w:numPr>
        <w:rPr>
          <w:sz w:val="24"/>
          <w:szCs w:val="28"/>
        </w:rPr>
      </w:pPr>
      <w:proofErr w:type="gramStart"/>
      <w:r w:rsidRPr="00815F05">
        <w:rPr>
          <w:sz w:val="24"/>
          <w:szCs w:val="28"/>
        </w:rPr>
        <w:t>челядь</w:t>
      </w:r>
      <w:proofErr w:type="gramEnd"/>
    </w:p>
    <w:p w:rsidR="00815F05" w:rsidRPr="00815F05" w:rsidRDefault="00815F05" w:rsidP="00815F05">
      <w:pPr>
        <w:pStyle w:val="a4"/>
        <w:numPr>
          <w:ilvl w:val="0"/>
          <w:numId w:val="42"/>
        </w:numPr>
        <w:rPr>
          <w:sz w:val="24"/>
          <w:szCs w:val="28"/>
        </w:rPr>
      </w:pPr>
      <w:proofErr w:type="gramStart"/>
      <w:r w:rsidRPr="00815F05">
        <w:rPr>
          <w:sz w:val="24"/>
          <w:szCs w:val="28"/>
        </w:rPr>
        <w:t>смерды</w:t>
      </w:r>
      <w:proofErr w:type="gramEnd"/>
    </w:p>
    <w:p w:rsidR="00815F05" w:rsidRPr="00815F05" w:rsidRDefault="00815F05" w:rsidP="00531468">
      <w:pPr>
        <w:pStyle w:val="a4"/>
        <w:numPr>
          <w:ilvl w:val="0"/>
          <w:numId w:val="34"/>
        </w:numPr>
        <w:rPr>
          <w:sz w:val="24"/>
          <w:szCs w:val="28"/>
        </w:rPr>
      </w:pPr>
      <w:r w:rsidRPr="00815F05">
        <w:rPr>
          <w:sz w:val="24"/>
          <w:szCs w:val="28"/>
        </w:rPr>
        <w:lastRenderedPageBreak/>
        <w:t>Какие земли могли выступать объектом поместного землевладения согласно Судебнику 1550 гг.?</w:t>
      </w:r>
    </w:p>
    <w:p w:rsidR="00815F05" w:rsidRPr="00815F05" w:rsidRDefault="00815F05" w:rsidP="00815F05">
      <w:pPr>
        <w:pStyle w:val="a4"/>
        <w:numPr>
          <w:ilvl w:val="0"/>
          <w:numId w:val="43"/>
        </w:numPr>
        <w:rPr>
          <w:sz w:val="24"/>
          <w:szCs w:val="28"/>
        </w:rPr>
      </w:pPr>
      <w:proofErr w:type="gramStart"/>
      <w:r w:rsidRPr="00815F05">
        <w:rPr>
          <w:sz w:val="24"/>
          <w:szCs w:val="28"/>
        </w:rPr>
        <w:t>только</w:t>
      </w:r>
      <w:proofErr w:type="gramEnd"/>
      <w:r w:rsidRPr="00815F05">
        <w:rPr>
          <w:sz w:val="24"/>
          <w:szCs w:val="28"/>
        </w:rPr>
        <w:t xml:space="preserve"> пахотные земли</w:t>
      </w:r>
    </w:p>
    <w:p w:rsidR="00815F05" w:rsidRPr="00815F05" w:rsidRDefault="00815F05" w:rsidP="00815F05">
      <w:pPr>
        <w:pStyle w:val="a4"/>
        <w:numPr>
          <w:ilvl w:val="0"/>
          <w:numId w:val="43"/>
        </w:numPr>
        <w:rPr>
          <w:sz w:val="24"/>
          <w:szCs w:val="28"/>
        </w:rPr>
      </w:pPr>
      <w:proofErr w:type="gramStart"/>
      <w:r w:rsidRPr="00815F05">
        <w:rPr>
          <w:sz w:val="24"/>
          <w:szCs w:val="28"/>
        </w:rPr>
        <w:t>городские</w:t>
      </w:r>
      <w:proofErr w:type="gramEnd"/>
      <w:r w:rsidRPr="00815F05">
        <w:rPr>
          <w:sz w:val="24"/>
          <w:szCs w:val="28"/>
        </w:rPr>
        <w:t xml:space="preserve"> дворы</w:t>
      </w:r>
    </w:p>
    <w:p w:rsidR="00815F05" w:rsidRPr="00815F05" w:rsidRDefault="00815F05" w:rsidP="00815F05">
      <w:pPr>
        <w:pStyle w:val="a4"/>
        <w:numPr>
          <w:ilvl w:val="0"/>
          <w:numId w:val="43"/>
        </w:numPr>
        <w:rPr>
          <w:sz w:val="24"/>
          <w:szCs w:val="28"/>
        </w:rPr>
      </w:pPr>
      <w:proofErr w:type="gramStart"/>
      <w:r w:rsidRPr="00815F05">
        <w:rPr>
          <w:sz w:val="24"/>
          <w:szCs w:val="28"/>
        </w:rPr>
        <w:t>рыбные</w:t>
      </w:r>
      <w:proofErr w:type="gramEnd"/>
      <w:r w:rsidRPr="00815F05">
        <w:rPr>
          <w:sz w:val="24"/>
          <w:szCs w:val="28"/>
        </w:rPr>
        <w:t xml:space="preserve"> и охотничьи угодья</w:t>
      </w:r>
    </w:p>
    <w:p w:rsidR="00815F05" w:rsidRDefault="00815F05" w:rsidP="00815F05">
      <w:pPr>
        <w:pStyle w:val="a4"/>
        <w:rPr>
          <w:sz w:val="24"/>
          <w:szCs w:val="28"/>
        </w:rPr>
      </w:pPr>
    </w:p>
    <w:p w:rsidR="00815F05" w:rsidRPr="00815F05" w:rsidRDefault="00815F05" w:rsidP="00815F05">
      <w:pPr>
        <w:pStyle w:val="a4"/>
        <w:numPr>
          <w:ilvl w:val="0"/>
          <w:numId w:val="34"/>
        </w:numPr>
        <w:rPr>
          <w:sz w:val="24"/>
          <w:szCs w:val="28"/>
        </w:rPr>
      </w:pPr>
      <w:r w:rsidRPr="00815F05">
        <w:rPr>
          <w:sz w:val="24"/>
          <w:szCs w:val="28"/>
        </w:rPr>
        <w:t>На рубеже 1920-30-х гг. были несправедливо осуждены многие ученые, инженеры-хозяйственники</w:t>
      </w:r>
    </w:p>
    <w:p w:rsidR="00815F05" w:rsidRPr="00815F05" w:rsidRDefault="00815F05" w:rsidP="00815F05">
      <w:pPr>
        <w:pStyle w:val="a4"/>
        <w:numPr>
          <w:ilvl w:val="0"/>
          <w:numId w:val="44"/>
        </w:numPr>
        <w:rPr>
          <w:sz w:val="24"/>
          <w:szCs w:val="28"/>
        </w:rPr>
      </w:pPr>
      <w:proofErr w:type="gramStart"/>
      <w:r w:rsidRPr="00815F05">
        <w:rPr>
          <w:sz w:val="24"/>
          <w:szCs w:val="28"/>
        </w:rPr>
        <w:t>по</w:t>
      </w:r>
      <w:proofErr w:type="gramEnd"/>
      <w:r w:rsidRPr="00815F05">
        <w:rPr>
          <w:sz w:val="24"/>
          <w:szCs w:val="28"/>
        </w:rPr>
        <w:t xml:space="preserve"> "Шахтинскому делу"</w:t>
      </w:r>
    </w:p>
    <w:p w:rsidR="00815F05" w:rsidRPr="00815F05" w:rsidRDefault="00815F05" w:rsidP="00815F05">
      <w:pPr>
        <w:pStyle w:val="a4"/>
        <w:numPr>
          <w:ilvl w:val="0"/>
          <w:numId w:val="44"/>
        </w:numPr>
        <w:rPr>
          <w:sz w:val="24"/>
          <w:szCs w:val="28"/>
        </w:rPr>
      </w:pPr>
      <w:proofErr w:type="gramStart"/>
      <w:r w:rsidRPr="00815F05">
        <w:rPr>
          <w:sz w:val="24"/>
          <w:szCs w:val="28"/>
        </w:rPr>
        <w:t>по</w:t>
      </w:r>
      <w:proofErr w:type="gramEnd"/>
      <w:r w:rsidRPr="00815F05">
        <w:rPr>
          <w:sz w:val="24"/>
          <w:szCs w:val="28"/>
        </w:rPr>
        <w:t xml:space="preserve"> делу "</w:t>
      </w:r>
      <w:proofErr w:type="spellStart"/>
      <w:r w:rsidRPr="00815F05">
        <w:rPr>
          <w:sz w:val="24"/>
          <w:szCs w:val="28"/>
        </w:rPr>
        <w:t>Промпартии</w:t>
      </w:r>
      <w:proofErr w:type="spellEnd"/>
      <w:r w:rsidRPr="00815F05">
        <w:rPr>
          <w:sz w:val="24"/>
          <w:szCs w:val="28"/>
        </w:rPr>
        <w:t>"</w:t>
      </w:r>
    </w:p>
    <w:p w:rsidR="00815F05" w:rsidRPr="00815F05" w:rsidRDefault="00815F05" w:rsidP="00815F05">
      <w:pPr>
        <w:pStyle w:val="a4"/>
        <w:numPr>
          <w:ilvl w:val="0"/>
          <w:numId w:val="44"/>
        </w:numPr>
        <w:rPr>
          <w:sz w:val="24"/>
          <w:szCs w:val="28"/>
        </w:rPr>
      </w:pPr>
      <w:proofErr w:type="gramStart"/>
      <w:r w:rsidRPr="00815F05">
        <w:rPr>
          <w:sz w:val="24"/>
          <w:szCs w:val="28"/>
        </w:rPr>
        <w:t>по</w:t>
      </w:r>
      <w:proofErr w:type="gramEnd"/>
      <w:r w:rsidRPr="00815F05">
        <w:rPr>
          <w:sz w:val="24"/>
          <w:szCs w:val="28"/>
        </w:rPr>
        <w:t xml:space="preserve"> делу "Трудовой крестьянской партии"</w:t>
      </w:r>
    </w:p>
    <w:p w:rsidR="00815F05" w:rsidRPr="00815F05" w:rsidRDefault="00815F05" w:rsidP="00815F05">
      <w:pPr>
        <w:pStyle w:val="a4"/>
        <w:numPr>
          <w:ilvl w:val="0"/>
          <w:numId w:val="44"/>
        </w:numPr>
        <w:rPr>
          <w:sz w:val="24"/>
          <w:szCs w:val="28"/>
        </w:rPr>
      </w:pPr>
      <w:proofErr w:type="gramStart"/>
      <w:r w:rsidRPr="00815F05">
        <w:rPr>
          <w:sz w:val="24"/>
          <w:szCs w:val="28"/>
        </w:rPr>
        <w:t>верно</w:t>
      </w:r>
      <w:proofErr w:type="gramEnd"/>
      <w:r w:rsidRPr="00815F05">
        <w:rPr>
          <w:sz w:val="24"/>
          <w:szCs w:val="28"/>
        </w:rPr>
        <w:t xml:space="preserve"> все вышеуказанное</w:t>
      </w:r>
    </w:p>
    <w:p w:rsidR="00815F05" w:rsidRDefault="00815F05" w:rsidP="00815F05">
      <w:pPr>
        <w:pStyle w:val="a4"/>
        <w:rPr>
          <w:sz w:val="24"/>
          <w:szCs w:val="28"/>
        </w:rPr>
      </w:pPr>
    </w:p>
    <w:p w:rsidR="00815F05" w:rsidRPr="00815F05" w:rsidRDefault="00815F05" w:rsidP="00815F05">
      <w:pPr>
        <w:pStyle w:val="a4"/>
        <w:numPr>
          <w:ilvl w:val="0"/>
          <w:numId w:val="34"/>
        </w:numPr>
        <w:rPr>
          <w:sz w:val="24"/>
          <w:szCs w:val="28"/>
        </w:rPr>
      </w:pPr>
      <w:r w:rsidRPr="00815F05">
        <w:rPr>
          <w:sz w:val="24"/>
          <w:szCs w:val="28"/>
        </w:rPr>
        <w:t xml:space="preserve">В Конституции РСФСР 1918г. Закреплялось неравенство прав граждан. </w:t>
      </w:r>
      <w:r>
        <w:rPr>
          <w:sz w:val="24"/>
          <w:szCs w:val="28"/>
        </w:rPr>
        <w:t>И</w:t>
      </w:r>
      <w:r w:rsidRPr="00815F05">
        <w:rPr>
          <w:sz w:val="24"/>
          <w:szCs w:val="28"/>
        </w:rPr>
        <w:t>збирательных прав были лишены</w:t>
      </w:r>
    </w:p>
    <w:p w:rsidR="00815F05" w:rsidRPr="00815F05" w:rsidRDefault="00815F05" w:rsidP="00815F05">
      <w:pPr>
        <w:pStyle w:val="a4"/>
        <w:numPr>
          <w:ilvl w:val="0"/>
          <w:numId w:val="45"/>
        </w:numPr>
        <w:rPr>
          <w:sz w:val="24"/>
          <w:szCs w:val="28"/>
        </w:rPr>
      </w:pPr>
      <w:proofErr w:type="gramStart"/>
      <w:r w:rsidRPr="00815F05">
        <w:rPr>
          <w:sz w:val="24"/>
          <w:szCs w:val="28"/>
        </w:rPr>
        <w:t>частные</w:t>
      </w:r>
      <w:proofErr w:type="gramEnd"/>
      <w:r w:rsidRPr="00815F05">
        <w:rPr>
          <w:sz w:val="24"/>
          <w:szCs w:val="28"/>
        </w:rPr>
        <w:t xml:space="preserve"> торговцы</w:t>
      </w:r>
    </w:p>
    <w:p w:rsidR="00815F05" w:rsidRPr="00815F05" w:rsidRDefault="00815F05" w:rsidP="00815F05">
      <w:pPr>
        <w:pStyle w:val="a4"/>
        <w:numPr>
          <w:ilvl w:val="0"/>
          <w:numId w:val="45"/>
        </w:numPr>
        <w:rPr>
          <w:sz w:val="24"/>
          <w:szCs w:val="28"/>
        </w:rPr>
      </w:pPr>
      <w:proofErr w:type="gramStart"/>
      <w:r w:rsidRPr="00815F05">
        <w:rPr>
          <w:sz w:val="24"/>
          <w:szCs w:val="28"/>
        </w:rPr>
        <w:t>служители</w:t>
      </w:r>
      <w:proofErr w:type="gramEnd"/>
      <w:r w:rsidRPr="00815F05">
        <w:rPr>
          <w:sz w:val="24"/>
          <w:szCs w:val="28"/>
        </w:rPr>
        <w:t xml:space="preserve"> культа и бывшие сотрудники полиции</w:t>
      </w:r>
    </w:p>
    <w:p w:rsidR="00815F05" w:rsidRPr="00815F05" w:rsidRDefault="00815F05" w:rsidP="00815F05">
      <w:pPr>
        <w:pStyle w:val="a4"/>
        <w:numPr>
          <w:ilvl w:val="0"/>
          <w:numId w:val="45"/>
        </w:numPr>
        <w:rPr>
          <w:sz w:val="24"/>
          <w:szCs w:val="28"/>
        </w:rPr>
      </w:pPr>
      <w:proofErr w:type="gramStart"/>
      <w:r w:rsidRPr="00815F05">
        <w:rPr>
          <w:sz w:val="24"/>
          <w:szCs w:val="28"/>
        </w:rPr>
        <w:t>лица</w:t>
      </w:r>
      <w:proofErr w:type="gramEnd"/>
      <w:r w:rsidRPr="00815F05">
        <w:rPr>
          <w:sz w:val="24"/>
          <w:szCs w:val="28"/>
        </w:rPr>
        <w:t>, использовавшие наемный труд, в том числе и крестьяне, нанимавшие одного работника на сезон</w:t>
      </w:r>
    </w:p>
    <w:p w:rsidR="00815F05" w:rsidRPr="00815F05" w:rsidRDefault="00815F05" w:rsidP="00815F05">
      <w:pPr>
        <w:pStyle w:val="a4"/>
        <w:numPr>
          <w:ilvl w:val="0"/>
          <w:numId w:val="45"/>
        </w:numPr>
        <w:rPr>
          <w:sz w:val="24"/>
          <w:szCs w:val="28"/>
        </w:rPr>
      </w:pPr>
      <w:proofErr w:type="gramStart"/>
      <w:r w:rsidRPr="00815F05">
        <w:rPr>
          <w:sz w:val="24"/>
          <w:szCs w:val="28"/>
        </w:rPr>
        <w:t>верно</w:t>
      </w:r>
      <w:proofErr w:type="gramEnd"/>
      <w:r w:rsidRPr="00815F05">
        <w:rPr>
          <w:sz w:val="24"/>
          <w:szCs w:val="28"/>
        </w:rPr>
        <w:t xml:space="preserve"> все указанное</w:t>
      </w:r>
    </w:p>
    <w:p w:rsidR="00815F05" w:rsidRDefault="00815F05" w:rsidP="00815F05">
      <w:pPr>
        <w:pStyle w:val="a4"/>
        <w:rPr>
          <w:sz w:val="24"/>
          <w:szCs w:val="28"/>
        </w:rPr>
      </w:pPr>
    </w:p>
    <w:p w:rsidR="00815F05" w:rsidRPr="00815F05" w:rsidRDefault="00815F05" w:rsidP="00815F05">
      <w:pPr>
        <w:pStyle w:val="a4"/>
        <w:numPr>
          <w:ilvl w:val="0"/>
          <w:numId w:val="34"/>
        </w:numPr>
        <w:rPr>
          <w:sz w:val="24"/>
          <w:szCs w:val="28"/>
        </w:rPr>
      </w:pPr>
      <w:r w:rsidRPr="00815F05">
        <w:rPr>
          <w:sz w:val="24"/>
          <w:szCs w:val="28"/>
        </w:rPr>
        <w:t>Какой орган государственной власти, согласно Соборного Уложению обладал высшей судебной властью?</w:t>
      </w:r>
    </w:p>
    <w:p w:rsidR="00815F05" w:rsidRPr="00815F05" w:rsidRDefault="00815F05" w:rsidP="00815F05">
      <w:pPr>
        <w:pStyle w:val="a4"/>
        <w:numPr>
          <w:ilvl w:val="0"/>
          <w:numId w:val="46"/>
        </w:numPr>
        <w:rPr>
          <w:sz w:val="24"/>
          <w:szCs w:val="28"/>
        </w:rPr>
      </w:pPr>
      <w:r w:rsidRPr="00815F05">
        <w:rPr>
          <w:sz w:val="24"/>
          <w:szCs w:val="28"/>
        </w:rPr>
        <w:t>Боярская Дума</w:t>
      </w:r>
    </w:p>
    <w:p w:rsidR="00815F05" w:rsidRPr="00815F05" w:rsidRDefault="00815F05" w:rsidP="00815F05">
      <w:pPr>
        <w:pStyle w:val="a4"/>
        <w:numPr>
          <w:ilvl w:val="0"/>
          <w:numId w:val="46"/>
        </w:numPr>
        <w:rPr>
          <w:sz w:val="24"/>
          <w:szCs w:val="28"/>
        </w:rPr>
      </w:pPr>
      <w:r w:rsidRPr="00815F05">
        <w:rPr>
          <w:sz w:val="24"/>
          <w:szCs w:val="28"/>
        </w:rPr>
        <w:t>Разбойный и челобитный приказы</w:t>
      </w:r>
    </w:p>
    <w:p w:rsidR="00815F05" w:rsidRPr="00815F05" w:rsidRDefault="00815F05" w:rsidP="00815F05">
      <w:pPr>
        <w:pStyle w:val="a4"/>
        <w:numPr>
          <w:ilvl w:val="0"/>
          <w:numId w:val="46"/>
        </w:numPr>
        <w:rPr>
          <w:sz w:val="24"/>
          <w:szCs w:val="28"/>
        </w:rPr>
      </w:pPr>
      <w:r w:rsidRPr="00815F05">
        <w:rPr>
          <w:sz w:val="24"/>
          <w:szCs w:val="28"/>
        </w:rPr>
        <w:t>Земский Собор</w:t>
      </w:r>
    </w:p>
    <w:p w:rsidR="00815F05" w:rsidRPr="00815F05" w:rsidRDefault="00815F05" w:rsidP="00815F05">
      <w:pPr>
        <w:pStyle w:val="a4"/>
        <w:numPr>
          <w:ilvl w:val="0"/>
          <w:numId w:val="46"/>
        </w:numPr>
        <w:rPr>
          <w:sz w:val="24"/>
          <w:szCs w:val="28"/>
        </w:rPr>
      </w:pPr>
      <w:r w:rsidRPr="00815F05">
        <w:rPr>
          <w:sz w:val="24"/>
          <w:szCs w:val="28"/>
        </w:rPr>
        <w:t>Система приказов в целом</w:t>
      </w:r>
    </w:p>
    <w:p w:rsidR="00815F05" w:rsidRDefault="00815F05" w:rsidP="00815F05">
      <w:pPr>
        <w:pStyle w:val="a4"/>
        <w:rPr>
          <w:sz w:val="24"/>
          <w:szCs w:val="28"/>
        </w:rPr>
      </w:pPr>
    </w:p>
    <w:p w:rsidR="00815F05" w:rsidRPr="00815F05" w:rsidRDefault="00815F05" w:rsidP="003A6D54">
      <w:pPr>
        <w:pStyle w:val="a4"/>
        <w:numPr>
          <w:ilvl w:val="0"/>
          <w:numId w:val="34"/>
        </w:numPr>
        <w:rPr>
          <w:sz w:val="24"/>
          <w:szCs w:val="28"/>
        </w:rPr>
      </w:pPr>
      <w:r w:rsidRPr="00815F05">
        <w:rPr>
          <w:sz w:val="24"/>
          <w:szCs w:val="28"/>
        </w:rPr>
        <w:t>Сколько крупных племенных союзов существовало на территории расселения Восточных славян в VIII в</w:t>
      </w:r>
    </w:p>
    <w:p w:rsidR="00815F05" w:rsidRPr="00815F05" w:rsidRDefault="00815F05" w:rsidP="00815F05">
      <w:pPr>
        <w:pStyle w:val="a4"/>
        <w:numPr>
          <w:ilvl w:val="0"/>
          <w:numId w:val="47"/>
        </w:numPr>
        <w:rPr>
          <w:sz w:val="24"/>
          <w:szCs w:val="28"/>
        </w:rPr>
      </w:pPr>
      <w:r w:rsidRPr="00815F05">
        <w:rPr>
          <w:sz w:val="24"/>
          <w:szCs w:val="28"/>
        </w:rPr>
        <w:t>12</w:t>
      </w:r>
    </w:p>
    <w:p w:rsidR="00815F05" w:rsidRPr="00815F05" w:rsidRDefault="00815F05" w:rsidP="00815F05">
      <w:pPr>
        <w:pStyle w:val="a4"/>
        <w:numPr>
          <w:ilvl w:val="0"/>
          <w:numId w:val="47"/>
        </w:numPr>
        <w:rPr>
          <w:sz w:val="24"/>
          <w:szCs w:val="28"/>
        </w:rPr>
      </w:pPr>
      <w:r w:rsidRPr="00815F05">
        <w:rPr>
          <w:sz w:val="24"/>
          <w:szCs w:val="28"/>
        </w:rPr>
        <w:t>3</w:t>
      </w:r>
    </w:p>
    <w:p w:rsidR="00815F05" w:rsidRPr="00815F05" w:rsidRDefault="00815F05" w:rsidP="00815F05">
      <w:pPr>
        <w:pStyle w:val="a4"/>
        <w:numPr>
          <w:ilvl w:val="0"/>
          <w:numId w:val="47"/>
        </w:numPr>
        <w:rPr>
          <w:sz w:val="24"/>
          <w:szCs w:val="28"/>
        </w:rPr>
      </w:pPr>
      <w:r w:rsidRPr="00815F05">
        <w:rPr>
          <w:sz w:val="24"/>
          <w:szCs w:val="28"/>
        </w:rPr>
        <w:t>9</w:t>
      </w:r>
    </w:p>
    <w:p w:rsidR="00815F05" w:rsidRPr="00815F05" w:rsidRDefault="00815F05" w:rsidP="00815F05">
      <w:pPr>
        <w:pStyle w:val="a4"/>
        <w:numPr>
          <w:ilvl w:val="0"/>
          <w:numId w:val="47"/>
        </w:numPr>
        <w:rPr>
          <w:sz w:val="24"/>
          <w:szCs w:val="28"/>
        </w:rPr>
      </w:pPr>
      <w:r w:rsidRPr="00815F05">
        <w:rPr>
          <w:sz w:val="24"/>
          <w:szCs w:val="28"/>
        </w:rPr>
        <w:t>2</w:t>
      </w:r>
    </w:p>
    <w:p w:rsidR="00815F05" w:rsidRDefault="00815F05" w:rsidP="00815F05">
      <w:pPr>
        <w:pStyle w:val="a4"/>
        <w:rPr>
          <w:sz w:val="24"/>
          <w:szCs w:val="28"/>
        </w:rPr>
      </w:pPr>
    </w:p>
    <w:p w:rsidR="00815F05" w:rsidRPr="00815F05" w:rsidRDefault="00815F05" w:rsidP="000337FF">
      <w:pPr>
        <w:pStyle w:val="a4"/>
        <w:numPr>
          <w:ilvl w:val="0"/>
          <w:numId w:val="34"/>
        </w:numPr>
        <w:rPr>
          <w:sz w:val="24"/>
          <w:szCs w:val="28"/>
        </w:rPr>
      </w:pPr>
      <w:r w:rsidRPr="00815F05">
        <w:rPr>
          <w:sz w:val="24"/>
          <w:szCs w:val="28"/>
        </w:rPr>
        <w:t>Кто по Конституции 1924 года осуществлял надзор за деятельностью ОПТУ?</w:t>
      </w:r>
    </w:p>
    <w:p w:rsidR="00815F05" w:rsidRPr="00815F05" w:rsidRDefault="00815F05" w:rsidP="00815F05">
      <w:pPr>
        <w:pStyle w:val="a4"/>
        <w:numPr>
          <w:ilvl w:val="0"/>
          <w:numId w:val="48"/>
        </w:numPr>
        <w:rPr>
          <w:sz w:val="24"/>
          <w:szCs w:val="28"/>
        </w:rPr>
      </w:pPr>
      <w:bookmarkStart w:id="0" w:name="_GoBack"/>
      <w:bookmarkEnd w:id="0"/>
      <w:r w:rsidRPr="00815F05">
        <w:rPr>
          <w:sz w:val="24"/>
          <w:szCs w:val="28"/>
        </w:rPr>
        <w:t>Прокурор Верховного Суда СССР</w:t>
      </w:r>
    </w:p>
    <w:p w:rsidR="00815F05" w:rsidRPr="00815F05" w:rsidRDefault="00815F05" w:rsidP="00815F05">
      <w:pPr>
        <w:pStyle w:val="a4"/>
        <w:numPr>
          <w:ilvl w:val="0"/>
          <w:numId w:val="48"/>
        </w:numPr>
        <w:rPr>
          <w:sz w:val="24"/>
          <w:szCs w:val="28"/>
        </w:rPr>
      </w:pPr>
      <w:r w:rsidRPr="00815F05">
        <w:rPr>
          <w:sz w:val="24"/>
          <w:szCs w:val="28"/>
        </w:rPr>
        <w:t>Президиум ЦИК</w:t>
      </w:r>
    </w:p>
    <w:p w:rsidR="00815F05" w:rsidRPr="00815F05" w:rsidRDefault="00815F05" w:rsidP="00815F05">
      <w:pPr>
        <w:pStyle w:val="a4"/>
        <w:numPr>
          <w:ilvl w:val="0"/>
          <w:numId w:val="48"/>
        </w:numPr>
        <w:rPr>
          <w:sz w:val="24"/>
          <w:szCs w:val="28"/>
        </w:rPr>
      </w:pPr>
      <w:r w:rsidRPr="00815F05">
        <w:rPr>
          <w:sz w:val="24"/>
          <w:szCs w:val="28"/>
        </w:rPr>
        <w:t>Съезд Советов</w:t>
      </w:r>
    </w:p>
    <w:p w:rsidR="008F42EC" w:rsidRDefault="00815F05" w:rsidP="00815F05">
      <w:pPr>
        <w:pStyle w:val="a4"/>
        <w:numPr>
          <w:ilvl w:val="0"/>
          <w:numId w:val="48"/>
        </w:numPr>
        <w:rPr>
          <w:sz w:val="24"/>
          <w:szCs w:val="28"/>
        </w:rPr>
      </w:pPr>
      <w:r w:rsidRPr="00815F05">
        <w:rPr>
          <w:sz w:val="24"/>
          <w:szCs w:val="28"/>
        </w:rPr>
        <w:t>Наркомат Внутренних дел</w:t>
      </w:r>
    </w:p>
    <w:sectPr w:rsidR="008F42EC" w:rsidSect="00BB3CDD">
      <w:pgSz w:w="11906" w:h="16838"/>
      <w:pgMar w:top="540" w:right="850" w:bottom="71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56D27"/>
    <w:multiLevelType w:val="hybridMultilevel"/>
    <w:tmpl w:val="94BC5B5A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7C67A3"/>
    <w:multiLevelType w:val="hybridMultilevel"/>
    <w:tmpl w:val="27544D18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E7573"/>
    <w:multiLevelType w:val="hybridMultilevel"/>
    <w:tmpl w:val="1292EF8A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F85538"/>
    <w:multiLevelType w:val="hybridMultilevel"/>
    <w:tmpl w:val="2626FA28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235901"/>
    <w:multiLevelType w:val="hybridMultilevel"/>
    <w:tmpl w:val="83BAFF76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AA6076"/>
    <w:multiLevelType w:val="hybridMultilevel"/>
    <w:tmpl w:val="A4F240B2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F92F1E"/>
    <w:multiLevelType w:val="hybridMultilevel"/>
    <w:tmpl w:val="7624E66E"/>
    <w:lvl w:ilvl="0" w:tplc="2EF281E8">
      <w:start w:val="1"/>
      <w:numFmt w:val="russianLower"/>
      <w:lvlText w:val="%1)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1076B91"/>
    <w:multiLevelType w:val="hybridMultilevel"/>
    <w:tmpl w:val="C054032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CB5AE3"/>
    <w:multiLevelType w:val="hybridMultilevel"/>
    <w:tmpl w:val="2B6C5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5E592C"/>
    <w:multiLevelType w:val="hybridMultilevel"/>
    <w:tmpl w:val="5ECC2972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E44B9D"/>
    <w:multiLevelType w:val="hybridMultilevel"/>
    <w:tmpl w:val="1ABCDF4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7B6338F"/>
    <w:multiLevelType w:val="hybridMultilevel"/>
    <w:tmpl w:val="91002308"/>
    <w:lvl w:ilvl="0" w:tplc="5A26D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825FDA"/>
    <w:multiLevelType w:val="hybridMultilevel"/>
    <w:tmpl w:val="F9C0D3F6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8C7DDB"/>
    <w:multiLevelType w:val="hybridMultilevel"/>
    <w:tmpl w:val="23480DDC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D8E4F74"/>
    <w:multiLevelType w:val="hybridMultilevel"/>
    <w:tmpl w:val="D264D5B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F644A24"/>
    <w:multiLevelType w:val="hybridMultilevel"/>
    <w:tmpl w:val="2F94BA6C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11D5125"/>
    <w:multiLevelType w:val="hybridMultilevel"/>
    <w:tmpl w:val="79AE9542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33675E"/>
    <w:multiLevelType w:val="hybridMultilevel"/>
    <w:tmpl w:val="A8CC0FDC"/>
    <w:lvl w:ilvl="0" w:tplc="2EF281E8">
      <w:start w:val="1"/>
      <w:numFmt w:val="russianLower"/>
      <w:lvlText w:val="%1)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E30B77"/>
    <w:multiLevelType w:val="hybridMultilevel"/>
    <w:tmpl w:val="0B38DF9E"/>
    <w:lvl w:ilvl="0" w:tplc="2EF281E8">
      <w:start w:val="1"/>
      <w:numFmt w:val="russianLower"/>
      <w:lvlText w:val="%1)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6BD208B"/>
    <w:multiLevelType w:val="hybridMultilevel"/>
    <w:tmpl w:val="429823E8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7A3E54"/>
    <w:multiLevelType w:val="hybridMultilevel"/>
    <w:tmpl w:val="DA267FA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DB04C10"/>
    <w:multiLevelType w:val="hybridMultilevel"/>
    <w:tmpl w:val="7A7A2A3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F0C74DE"/>
    <w:multiLevelType w:val="hybridMultilevel"/>
    <w:tmpl w:val="8AC082B8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A95AFC"/>
    <w:multiLevelType w:val="hybridMultilevel"/>
    <w:tmpl w:val="93FE182E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4C0456B"/>
    <w:multiLevelType w:val="hybridMultilevel"/>
    <w:tmpl w:val="AE929FEA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DB056C"/>
    <w:multiLevelType w:val="hybridMultilevel"/>
    <w:tmpl w:val="77CC4EEA"/>
    <w:lvl w:ilvl="0" w:tplc="2EF281E8">
      <w:start w:val="1"/>
      <w:numFmt w:val="russianLower"/>
      <w:lvlText w:val="%1)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9BE4B39"/>
    <w:multiLevelType w:val="hybridMultilevel"/>
    <w:tmpl w:val="1B7232D4"/>
    <w:lvl w:ilvl="0" w:tplc="2EF281E8">
      <w:start w:val="1"/>
      <w:numFmt w:val="russianLower"/>
      <w:lvlText w:val="%1)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702E3764">
      <w:start w:val="76"/>
      <w:numFmt w:val="decimal"/>
      <w:lvlText w:val="%2."/>
      <w:lvlJc w:val="left"/>
      <w:pPr>
        <w:tabs>
          <w:tab w:val="num" w:pos="1620"/>
        </w:tabs>
        <w:ind w:left="1620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7">
    <w:nsid w:val="4A6255FE"/>
    <w:multiLevelType w:val="hybridMultilevel"/>
    <w:tmpl w:val="841A5B46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247941"/>
    <w:multiLevelType w:val="hybridMultilevel"/>
    <w:tmpl w:val="231C4F1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C300396"/>
    <w:multiLevelType w:val="hybridMultilevel"/>
    <w:tmpl w:val="94C0F2F2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0BA2D9B"/>
    <w:multiLevelType w:val="hybridMultilevel"/>
    <w:tmpl w:val="B558989C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2F24683"/>
    <w:multiLevelType w:val="hybridMultilevel"/>
    <w:tmpl w:val="CA72FDF4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6357577"/>
    <w:multiLevelType w:val="hybridMultilevel"/>
    <w:tmpl w:val="747893B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7121732"/>
    <w:multiLevelType w:val="hybridMultilevel"/>
    <w:tmpl w:val="25545BC0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8B550A1"/>
    <w:multiLevelType w:val="hybridMultilevel"/>
    <w:tmpl w:val="00D8D868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CB279E"/>
    <w:multiLevelType w:val="hybridMultilevel"/>
    <w:tmpl w:val="4930262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AF11CBF"/>
    <w:multiLevelType w:val="hybridMultilevel"/>
    <w:tmpl w:val="083AE63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23A094A"/>
    <w:multiLevelType w:val="hybridMultilevel"/>
    <w:tmpl w:val="39C24BD0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0F1192"/>
    <w:multiLevelType w:val="hybridMultilevel"/>
    <w:tmpl w:val="6096CB2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65A45FE"/>
    <w:multiLevelType w:val="hybridMultilevel"/>
    <w:tmpl w:val="B10CA5F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9AE0688"/>
    <w:multiLevelType w:val="hybridMultilevel"/>
    <w:tmpl w:val="7870D05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2132671"/>
    <w:multiLevelType w:val="hybridMultilevel"/>
    <w:tmpl w:val="FF2CF0F4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31248FA"/>
    <w:multiLevelType w:val="hybridMultilevel"/>
    <w:tmpl w:val="D898EA0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3723570"/>
    <w:multiLevelType w:val="hybridMultilevel"/>
    <w:tmpl w:val="9C22719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3914BAD"/>
    <w:multiLevelType w:val="hybridMultilevel"/>
    <w:tmpl w:val="C75E06E0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9545AE5"/>
    <w:multiLevelType w:val="hybridMultilevel"/>
    <w:tmpl w:val="8A46433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EF022CE"/>
    <w:multiLevelType w:val="hybridMultilevel"/>
    <w:tmpl w:val="E9703294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2740AB"/>
    <w:multiLevelType w:val="hybridMultilevel"/>
    <w:tmpl w:val="45A0893A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25"/>
  </w:num>
  <w:num w:numId="4">
    <w:abstractNumId w:val="37"/>
  </w:num>
  <w:num w:numId="5">
    <w:abstractNumId w:val="46"/>
  </w:num>
  <w:num w:numId="6">
    <w:abstractNumId w:val="34"/>
  </w:num>
  <w:num w:numId="7">
    <w:abstractNumId w:val="12"/>
  </w:num>
  <w:num w:numId="8">
    <w:abstractNumId w:val="9"/>
  </w:num>
  <w:num w:numId="9">
    <w:abstractNumId w:val="47"/>
  </w:num>
  <w:num w:numId="10">
    <w:abstractNumId w:val="16"/>
  </w:num>
  <w:num w:numId="11">
    <w:abstractNumId w:val="24"/>
  </w:num>
  <w:num w:numId="12">
    <w:abstractNumId w:val="27"/>
  </w:num>
  <w:num w:numId="13">
    <w:abstractNumId w:val="17"/>
  </w:num>
  <w:num w:numId="14">
    <w:abstractNumId w:val="26"/>
  </w:num>
  <w:num w:numId="15">
    <w:abstractNumId w:val="19"/>
  </w:num>
  <w:num w:numId="16">
    <w:abstractNumId w:val="1"/>
  </w:num>
  <w:num w:numId="17">
    <w:abstractNumId w:val="22"/>
  </w:num>
  <w:num w:numId="18">
    <w:abstractNumId w:val="8"/>
  </w:num>
  <w:num w:numId="19">
    <w:abstractNumId w:val="43"/>
  </w:num>
  <w:num w:numId="20">
    <w:abstractNumId w:val="45"/>
  </w:num>
  <w:num w:numId="21">
    <w:abstractNumId w:val="28"/>
  </w:num>
  <w:num w:numId="22">
    <w:abstractNumId w:val="14"/>
  </w:num>
  <w:num w:numId="23">
    <w:abstractNumId w:val="42"/>
  </w:num>
  <w:num w:numId="24">
    <w:abstractNumId w:val="10"/>
  </w:num>
  <w:num w:numId="25">
    <w:abstractNumId w:val="38"/>
  </w:num>
  <w:num w:numId="26">
    <w:abstractNumId w:val="36"/>
  </w:num>
  <w:num w:numId="27">
    <w:abstractNumId w:val="40"/>
  </w:num>
  <w:num w:numId="28">
    <w:abstractNumId w:val="32"/>
  </w:num>
  <w:num w:numId="29">
    <w:abstractNumId w:val="20"/>
  </w:num>
  <w:num w:numId="30">
    <w:abstractNumId w:val="21"/>
  </w:num>
  <w:num w:numId="31">
    <w:abstractNumId w:val="39"/>
  </w:num>
  <w:num w:numId="32">
    <w:abstractNumId w:val="35"/>
  </w:num>
  <w:num w:numId="33">
    <w:abstractNumId w:val="7"/>
  </w:num>
  <w:num w:numId="34">
    <w:abstractNumId w:val="11"/>
  </w:num>
  <w:num w:numId="35">
    <w:abstractNumId w:val="4"/>
  </w:num>
  <w:num w:numId="36">
    <w:abstractNumId w:val="29"/>
  </w:num>
  <w:num w:numId="37">
    <w:abstractNumId w:val="15"/>
  </w:num>
  <w:num w:numId="38">
    <w:abstractNumId w:val="41"/>
  </w:num>
  <w:num w:numId="39">
    <w:abstractNumId w:val="30"/>
  </w:num>
  <w:num w:numId="40">
    <w:abstractNumId w:val="5"/>
  </w:num>
  <w:num w:numId="41">
    <w:abstractNumId w:val="33"/>
  </w:num>
  <w:num w:numId="42">
    <w:abstractNumId w:val="31"/>
  </w:num>
  <w:num w:numId="43">
    <w:abstractNumId w:val="44"/>
  </w:num>
  <w:num w:numId="44">
    <w:abstractNumId w:val="13"/>
  </w:num>
  <w:num w:numId="45">
    <w:abstractNumId w:val="23"/>
  </w:num>
  <w:num w:numId="46">
    <w:abstractNumId w:val="2"/>
  </w:num>
  <w:num w:numId="47">
    <w:abstractNumId w:val="3"/>
  </w:num>
  <w:num w:numId="48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F8D"/>
    <w:rsid w:val="00064F74"/>
    <w:rsid w:val="0008436C"/>
    <w:rsid w:val="00132DEC"/>
    <w:rsid w:val="00167F8D"/>
    <w:rsid w:val="00232A39"/>
    <w:rsid w:val="00277F45"/>
    <w:rsid w:val="00283670"/>
    <w:rsid w:val="0028749B"/>
    <w:rsid w:val="00292578"/>
    <w:rsid w:val="002A0EBB"/>
    <w:rsid w:val="0037185B"/>
    <w:rsid w:val="003A473E"/>
    <w:rsid w:val="003E407D"/>
    <w:rsid w:val="003E5FB0"/>
    <w:rsid w:val="004B250B"/>
    <w:rsid w:val="004D1E35"/>
    <w:rsid w:val="004E2365"/>
    <w:rsid w:val="00585F9E"/>
    <w:rsid w:val="005A46E0"/>
    <w:rsid w:val="006B245F"/>
    <w:rsid w:val="006B3B09"/>
    <w:rsid w:val="006E3D40"/>
    <w:rsid w:val="007178AF"/>
    <w:rsid w:val="007479D5"/>
    <w:rsid w:val="007E16E6"/>
    <w:rsid w:val="007E7849"/>
    <w:rsid w:val="00802049"/>
    <w:rsid w:val="00815F05"/>
    <w:rsid w:val="00846744"/>
    <w:rsid w:val="008A1AE9"/>
    <w:rsid w:val="008F42EC"/>
    <w:rsid w:val="0092466A"/>
    <w:rsid w:val="00955065"/>
    <w:rsid w:val="00A0163D"/>
    <w:rsid w:val="00A06879"/>
    <w:rsid w:val="00A07A2A"/>
    <w:rsid w:val="00A230F6"/>
    <w:rsid w:val="00A31779"/>
    <w:rsid w:val="00A32AF4"/>
    <w:rsid w:val="00A86770"/>
    <w:rsid w:val="00AE0DC9"/>
    <w:rsid w:val="00BB3CDD"/>
    <w:rsid w:val="00C00EC0"/>
    <w:rsid w:val="00C74034"/>
    <w:rsid w:val="00CC4251"/>
    <w:rsid w:val="00DA1011"/>
    <w:rsid w:val="00E30C28"/>
    <w:rsid w:val="00EA09BD"/>
    <w:rsid w:val="00F1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6C9AE3-689E-40F4-A80B-46FEEEC6C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F8D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6744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00EC0"/>
    <w:pPr>
      <w:widowControl w:val="0"/>
      <w:autoSpaceDE w:val="0"/>
      <w:autoSpaceDN w:val="0"/>
      <w:adjustRightInd w:val="0"/>
    </w:pPr>
  </w:style>
  <w:style w:type="paragraph" w:styleId="a5">
    <w:name w:val="List Paragraph"/>
    <w:basedOn w:val="a"/>
    <w:uiPriority w:val="34"/>
    <w:qFormat/>
    <w:rsid w:val="006B3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1CF9A-93A1-44C8-894A-854A70418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А1</vt:lpstr>
    </vt:vector>
  </TitlesOfParts>
  <Company>SPecialiST RePack</Company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А1</dc:title>
  <dc:creator>Пользователь</dc:creator>
  <cp:lastModifiedBy>Home</cp:lastModifiedBy>
  <cp:revision>11</cp:revision>
  <dcterms:created xsi:type="dcterms:W3CDTF">2014-11-04T11:37:00Z</dcterms:created>
  <dcterms:modified xsi:type="dcterms:W3CDTF">2017-05-04T12:27:00Z</dcterms:modified>
</cp:coreProperties>
</file>