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5E">
        <w:rPr>
          <w:rFonts w:ascii="Times New Roman" w:hAnsi="Times New Roman" w:cs="Times New Roman"/>
          <w:b/>
          <w:sz w:val="28"/>
          <w:szCs w:val="28"/>
        </w:rPr>
        <w:t>1</w:t>
      </w:r>
      <w:r w:rsidR="00CD33B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E16836" w:rsidTr="00DB1F8B">
        <w:trPr>
          <w:jc w:val="center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16836" w:rsidTr="00DB1F8B">
        <w:trPr>
          <w:jc w:val="center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6" w:rsidRDefault="00E1683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285E" w:rsidRPr="00E16836" w:rsidRDefault="004D285E" w:rsidP="00CD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836" w:rsidRPr="00E16836" w:rsidRDefault="00E16836" w:rsidP="0029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 xml:space="preserve">Приверженцем какого литературного направления </w:t>
      </w:r>
      <w:proofErr w:type="gramStart"/>
      <w:r w:rsidRPr="00E16836">
        <w:rPr>
          <w:rFonts w:ascii="Times New Roman" w:hAnsi="Times New Roman" w:cs="Times New Roman"/>
          <w:sz w:val="24"/>
          <w:szCs w:val="24"/>
        </w:rPr>
        <w:t>являлся  А.А.</w:t>
      </w:r>
      <w:proofErr w:type="gramEnd"/>
      <w:r w:rsidRPr="00E16836">
        <w:rPr>
          <w:rFonts w:ascii="Times New Roman" w:hAnsi="Times New Roman" w:cs="Times New Roman"/>
          <w:sz w:val="24"/>
          <w:szCs w:val="24"/>
        </w:rPr>
        <w:t xml:space="preserve"> Блок?</w:t>
      </w:r>
    </w:p>
    <w:p w:rsidR="00E16836" w:rsidRDefault="00E16836" w:rsidP="002911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6836">
        <w:rPr>
          <w:rFonts w:ascii="Times New Roman" w:hAnsi="Times New Roman" w:cs="Times New Roman"/>
          <w:sz w:val="24"/>
          <w:szCs w:val="24"/>
        </w:rPr>
        <w:t>акмеизм</w:t>
      </w:r>
      <w:proofErr w:type="gramEnd"/>
      <w:r w:rsidRPr="00E1683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16836" w:rsidRDefault="00E16836" w:rsidP="002911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6836">
        <w:rPr>
          <w:rFonts w:ascii="Times New Roman" w:hAnsi="Times New Roman" w:cs="Times New Roman"/>
          <w:sz w:val="24"/>
          <w:szCs w:val="24"/>
        </w:rPr>
        <w:t>символизм</w:t>
      </w:r>
      <w:proofErr w:type="gramEnd"/>
      <w:r w:rsidRPr="00E1683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16836" w:rsidRPr="00E16836" w:rsidRDefault="00E16836" w:rsidP="002911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6836">
        <w:rPr>
          <w:rFonts w:ascii="Times New Roman" w:hAnsi="Times New Roman" w:cs="Times New Roman"/>
          <w:sz w:val="24"/>
          <w:szCs w:val="24"/>
        </w:rPr>
        <w:t>футуризм</w:t>
      </w:r>
      <w:proofErr w:type="gramEnd"/>
    </w:p>
    <w:p w:rsidR="00E16836" w:rsidRPr="00E16836" w:rsidRDefault="00E16836" w:rsidP="00E16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836" w:rsidRPr="00E16836" w:rsidRDefault="00E16836" w:rsidP="0029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Кому из русских писателей была присуждена Нобелевская премия?</w:t>
      </w:r>
    </w:p>
    <w:p w:rsidR="00E16836" w:rsidRPr="00E16836" w:rsidRDefault="00E16836" w:rsidP="0029116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А. Блоку</w:t>
      </w:r>
      <w:r w:rsidRPr="00E16836">
        <w:rPr>
          <w:rFonts w:ascii="Times New Roman" w:hAnsi="Times New Roman" w:cs="Times New Roman"/>
          <w:sz w:val="24"/>
          <w:szCs w:val="24"/>
        </w:rPr>
        <w:tab/>
      </w:r>
      <w:r w:rsidRPr="00E16836">
        <w:rPr>
          <w:rFonts w:ascii="Times New Roman" w:hAnsi="Times New Roman" w:cs="Times New Roman"/>
          <w:sz w:val="24"/>
          <w:szCs w:val="24"/>
        </w:rPr>
        <w:tab/>
      </w:r>
    </w:p>
    <w:p w:rsidR="00E16836" w:rsidRDefault="00E16836" w:rsidP="0029116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А. Куприну</w:t>
      </w:r>
    </w:p>
    <w:p w:rsidR="00E16836" w:rsidRDefault="00E16836" w:rsidP="0029116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А. Чехову</w:t>
      </w:r>
      <w:r w:rsidRPr="00E16836">
        <w:rPr>
          <w:rFonts w:ascii="Times New Roman" w:hAnsi="Times New Roman" w:cs="Times New Roman"/>
          <w:sz w:val="24"/>
          <w:szCs w:val="24"/>
        </w:rPr>
        <w:tab/>
      </w:r>
      <w:r w:rsidRPr="00E16836">
        <w:rPr>
          <w:rFonts w:ascii="Times New Roman" w:hAnsi="Times New Roman" w:cs="Times New Roman"/>
          <w:sz w:val="24"/>
          <w:szCs w:val="24"/>
        </w:rPr>
        <w:tab/>
      </w:r>
    </w:p>
    <w:p w:rsidR="00E16836" w:rsidRPr="00E16836" w:rsidRDefault="00E16836" w:rsidP="0029116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И. Бунину</w:t>
      </w:r>
    </w:p>
    <w:p w:rsidR="00E16836" w:rsidRPr="00E16836" w:rsidRDefault="00E16836" w:rsidP="00E16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836" w:rsidRPr="00E16836" w:rsidRDefault="00E16836" w:rsidP="0029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 xml:space="preserve">О ком пишет </w:t>
      </w:r>
      <w:proofErr w:type="spellStart"/>
      <w:r w:rsidRPr="00E16836">
        <w:rPr>
          <w:rFonts w:ascii="Times New Roman" w:hAnsi="Times New Roman" w:cs="Times New Roman"/>
          <w:sz w:val="24"/>
          <w:szCs w:val="24"/>
        </w:rPr>
        <w:t>А.Куприн</w:t>
      </w:r>
      <w:proofErr w:type="spellEnd"/>
      <w:r w:rsidRPr="00E16836">
        <w:rPr>
          <w:rFonts w:ascii="Times New Roman" w:hAnsi="Times New Roman" w:cs="Times New Roman"/>
          <w:sz w:val="24"/>
          <w:szCs w:val="24"/>
        </w:rPr>
        <w:t>: «…очень бледный, с нежным девичьим лицом, с голубыми глазами и упрямым детским подбородком с ямочкой посередине; лет ему, должно быть, было около тридцати, тридцати пяти?</w:t>
      </w:r>
    </w:p>
    <w:p w:rsidR="00E16836" w:rsidRDefault="00E16836" w:rsidP="0029116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6836">
        <w:rPr>
          <w:rFonts w:ascii="Times New Roman" w:hAnsi="Times New Roman" w:cs="Times New Roman"/>
          <w:sz w:val="24"/>
          <w:szCs w:val="24"/>
        </w:rPr>
        <w:t>Желткове</w:t>
      </w:r>
      <w:proofErr w:type="spellEnd"/>
      <w:r w:rsidRPr="00E16836">
        <w:rPr>
          <w:rFonts w:ascii="Times New Roman" w:hAnsi="Times New Roman" w:cs="Times New Roman"/>
          <w:sz w:val="24"/>
          <w:szCs w:val="24"/>
        </w:rPr>
        <w:tab/>
      </w:r>
      <w:r w:rsidRPr="00E16836">
        <w:rPr>
          <w:rFonts w:ascii="Times New Roman" w:hAnsi="Times New Roman" w:cs="Times New Roman"/>
          <w:sz w:val="24"/>
          <w:szCs w:val="24"/>
        </w:rPr>
        <w:tab/>
      </w:r>
      <w:r w:rsidRPr="00E16836">
        <w:rPr>
          <w:rFonts w:ascii="Times New Roman" w:hAnsi="Times New Roman" w:cs="Times New Roman"/>
          <w:sz w:val="24"/>
          <w:szCs w:val="24"/>
        </w:rPr>
        <w:tab/>
      </w:r>
    </w:p>
    <w:p w:rsidR="00E16836" w:rsidRPr="00E16836" w:rsidRDefault="00E16836" w:rsidP="0029116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Густаве Ивановиче</w:t>
      </w:r>
    </w:p>
    <w:p w:rsidR="00E16836" w:rsidRDefault="00E16836" w:rsidP="0029116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Князе Василии Львовиче</w:t>
      </w:r>
    </w:p>
    <w:p w:rsidR="00E16836" w:rsidRPr="00E16836" w:rsidRDefault="00E16836" w:rsidP="00E16836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E16836" w:rsidRPr="00E16836" w:rsidRDefault="00E16836" w:rsidP="0029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Основные проблемы творчества И.А. Бунина (исключите лишнее):</w:t>
      </w:r>
    </w:p>
    <w:p w:rsidR="00E16836" w:rsidRDefault="00E16836" w:rsidP="0029116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6836">
        <w:rPr>
          <w:rFonts w:ascii="Times New Roman" w:hAnsi="Times New Roman" w:cs="Times New Roman"/>
          <w:sz w:val="24"/>
          <w:szCs w:val="24"/>
        </w:rPr>
        <w:t>любовь</w:t>
      </w:r>
      <w:proofErr w:type="gramEnd"/>
      <w:r w:rsidRPr="00E1683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16836" w:rsidRDefault="00E16836" w:rsidP="0029116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6836">
        <w:rPr>
          <w:rFonts w:ascii="Times New Roman" w:hAnsi="Times New Roman" w:cs="Times New Roman"/>
          <w:sz w:val="24"/>
          <w:szCs w:val="24"/>
        </w:rPr>
        <w:t>смерть</w:t>
      </w:r>
      <w:proofErr w:type="gramEnd"/>
      <w:r w:rsidRPr="00E1683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6836" w:rsidRDefault="00E16836" w:rsidP="0029116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6836">
        <w:rPr>
          <w:rFonts w:ascii="Times New Roman" w:hAnsi="Times New Roman" w:cs="Times New Roman"/>
          <w:sz w:val="24"/>
          <w:szCs w:val="24"/>
        </w:rPr>
        <w:t>память</w:t>
      </w:r>
      <w:proofErr w:type="gramEnd"/>
      <w:r w:rsidRPr="00E16836">
        <w:rPr>
          <w:rFonts w:ascii="Times New Roman" w:hAnsi="Times New Roman" w:cs="Times New Roman"/>
          <w:sz w:val="24"/>
          <w:szCs w:val="24"/>
        </w:rPr>
        <w:t xml:space="preserve"> о России     </w:t>
      </w:r>
    </w:p>
    <w:p w:rsidR="00E16836" w:rsidRDefault="00E16836" w:rsidP="0029116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6836">
        <w:rPr>
          <w:rFonts w:ascii="Times New Roman" w:hAnsi="Times New Roman" w:cs="Times New Roman"/>
          <w:sz w:val="24"/>
          <w:szCs w:val="24"/>
        </w:rPr>
        <w:t>революция</w:t>
      </w:r>
      <w:proofErr w:type="gramEnd"/>
    </w:p>
    <w:p w:rsidR="00E16836" w:rsidRPr="00E16836" w:rsidRDefault="00E16836" w:rsidP="00E16836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E16836" w:rsidRPr="00E16836" w:rsidRDefault="00E16836" w:rsidP="0029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Какой мелодии не слышно в поэме Блока «Двенадцать»</w:t>
      </w:r>
    </w:p>
    <w:p w:rsidR="00E16836" w:rsidRDefault="00E16836" w:rsidP="0029116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Марш</w:t>
      </w:r>
      <w:r w:rsidRPr="00E16836">
        <w:rPr>
          <w:rFonts w:ascii="Times New Roman" w:hAnsi="Times New Roman" w:cs="Times New Roman"/>
          <w:sz w:val="24"/>
          <w:szCs w:val="24"/>
        </w:rPr>
        <w:tab/>
      </w:r>
      <w:r w:rsidRPr="00E16836">
        <w:rPr>
          <w:rFonts w:ascii="Times New Roman" w:hAnsi="Times New Roman" w:cs="Times New Roman"/>
          <w:sz w:val="24"/>
          <w:szCs w:val="24"/>
        </w:rPr>
        <w:tab/>
      </w:r>
      <w:r w:rsidRPr="00E16836">
        <w:rPr>
          <w:rFonts w:ascii="Times New Roman" w:hAnsi="Times New Roman" w:cs="Times New Roman"/>
          <w:sz w:val="24"/>
          <w:szCs w:val="24"/>
        </w:rPr>
        <w:tab/>
      </w:r>
    </w:p>
    <w:p w:rsidR="00E16836" w:rsidRPr="00E16836" w:rsidRDefault="00E16836" w:rsidP="0029116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Танго</w:t>
      </w:r>
    </w:p>
    <w:p w:rsidR="00E16836" w:rsidRDefault="00E16836" w:rsidP="0029116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Частушка</w:t>
      </w:r>
      <w:r w:rsidRPr="00E16836">
        <w:rPr>
          <w:rFonts w:ascii="Times New Roman" w:hAnsi="Times New Roman" w:cs="Times New Roman"/>
          <w:sz w:val="24"/>
          <w:szCs w:val="24"/>
        </w:rPr>
        <w:tab/>
      </w:r>
      <w:r w:rsidRPr="00E16836">
        <w:rPr>
          <w:rFonts w:ascii="Times New Roman" w:hAnsi="Times New Roman" w:cs="Times New Roman"/>
          <w:sz w:val="24"/>
          <w:szCs w:val="24"/>
        </w:rPr>
        <w:tab/>
      </w:r>
    </w:p>
    <w:p w:rsidR="00E16836" w:rsidRPr="00E16836" w:rsidRDefault="00E16836" w:rsidP="0029116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Романс</w:t>
      </w:r>
    </w:p>
    <w:p w:rsidR="00E16836" w:rsidRDefault="00E16836" w:rsidP="00E16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836" w:rsidRPr="00E16836" w:rsidRDefault="00E16836" w:rsidP="0029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Какому герою пьесы «На дне» принадлежит фраза: «Человек – это звучит гордо!»?</w:t>
      </w:r>
    </w:p>
    <w:p w:rsidR="00E16836" w:rsidRDefault="00E16836" w:rsidP="0029116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Сатину</w:t>
      </w:r>
      <w:r w:rsidRPr="00E16836">
        <w:rPr>
          <w:rFonts w:ascii="Times New Roman" w:hAnsi="Times New Roman" w:cs="Times New Roman"/>
          <w:sz w:val="24"/>
          <w:szCs w:val="24"/>
        </w:rPr>
        <w:tab/>
      </w:r>
      <w:r w:rsidRPr="00E16836">
        <w:rPr>
          <w:rFonts w:ascii="Times New Roman" w:hAnsi="Times New Roman" w:cs="Times New Roman"/>
          <w:sz w:val="24"/>
          <w:szCs w:val="24"/>
        </w:rPr>
        <w:tab/>
      </w:r>
      <w:r w:rsidRPr="00E16836">
        <w:rPr>
          <w:rFonts w:ascii="Times New Roman" w:hAnsi="Times New Roman" w:cs="Times New Roman"/>
          <w:sz w:val="24"/>
          <w:szCs w:val="24"/>
        </w:rPr>
        <w:tab/>
      </w:r>
    </w:p>
    <w:p w:rsidR="00E16836" w:rsidRPr="00E16836" w:rsidRDefault="00E16836" w:rsidP="0029116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Луке</w:t>
      </w:r>
    </w:p>
    <w:p w:rsidR="00E16836" w:rsidRPr="00E16836" w:rsidRDefault="00E16836" w:rsidP="0029116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Автору</w:t>
      </w:r>
    </w:p>
    <w:p w:rsidR="00E16836" w:rsidRDefault="00E16836" w:rsidP="00E16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836" w:rsidRPr="00E16836" w:rsidRDefault="00E16836" w:rsidP="0029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Какой рассказ А.И. Куприна опирается на библейский сюжет и представляет собой художественную стилизацию «Песни Песней»?</w:t>
      </w:r>
    </w:p>
    <w:p w:rsidR="00E16836" w:rsidRDefault="00E16836" w:rsidP="0029116B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16836">
        <w:rPr>
          <w:rFonts w:ascii="Times New Roman" w:hAnsi="Times New Roman" w:cs="Times New Roman"/>
          <w:sz w:val="24"/>
          <w:szCs w:val="24"/>
        </w:rPr>
        <w:t>Суламифь</w:t>
      </w:r>
      <w:proofErr w:type="spellEnd"/>
      <w:r w:rsidRPr="00E16836">
        <w:rPr>
          <w:rFonts w:ascii="Times New Roman" w:hAnsi="Times New Roman" w:cs="Times New Roman"/>
          <w:sz w:val="24"/>
          <w:szCs w:val="24"/>
        </w:rPr>
        <w:t xml:space="preserve">»      </w:t>
      </w:r>
    </w:p>
    <w:p w:rsidR="00E16836" w:rsidRDefault="00E16836" w:rsidP="0029116B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 xml:space="preserve">«Олеся»       </w:t>
      </w:r>
    </w:p>
    <w:p w:rsidR="00E16836" w:rsidRPr="00E16836" w:rsidRDefault="00E16836" w:rsidP="0029116B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«Гранатовый браслет»</w:t>
      </w:r>
    </w:p>
    <w:p w:rsidR="00E16836" w:rsidRDefault="00E16836" w:rsidP="00E16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836" w:rsidRDefault="00E16836" w:rsidP="00E16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836" w:rsidRDefault="00E16836" w:rsidP="00E16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836" w:rsidRPr="00E16836" w:rsidRDefault="00E16836" w:rsidP="0029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lastRenderedPageBreak/>
        <w:t>Какому из поэтов посвящены эти строки:</w:t>
      </w:r>
    </w:p>
    <w:p w:rsidR="00E16836" w:rsidRPr="00E16836" w:rsidRDefault="00E16836" w:rsidP="00E168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6836">
        <w:rPr>
          <w:rFonts w:ascii="Times New Roman" w:hAnsi="Times New Roman" w:cs="Times New Roman"/>
          <w:i/>
          <w:sz w:val="24"/>
          <w:szCs w:val="24"/>
        </w:rPr>
        <w:t>В певучем граде моем купола горят,</w:t>
      </w:r>
    </w:p>
    <w:p w:rsidR="00E16836" w:rsidRPr="00E16836" w:rsidRDefault="00E16836" w:rsidP="00E168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6836">
        <w:rPr>
          <w:rFonts w:ascii="Times New Roman" w:hAnsi="Times New Roman" w:cs="Times New Roman"/>
          <w:i/>
          <w:sz w:val="24"/>
          <w:szCs w:val="24"/>
        </w:rPr>
        <w:t>И Спаса светлого славит слепец бродячий,</w:t>
      </w:r>
    </w:p>
    <w:p w:rsidR="00E16836" w:rsidRPr="00E16836" w:rsidRDefault="00E16836" w:rsidP="00E168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6836">
        <w:rPr>
          <w:rFonts w:ascii="Times New Roman" w:hAnsi="Times New Roman" w:cs="Times New Roman"/>
          <w:i/>
          <w:sz w:val="24"/>
          <w:szCs w:val="24"/>
        </w:rPr>
        <w:t>И я дарю тебе свой колокольный град,</w:t>
      </w:r>
    </w:p>
    <w:p w:rsidR="00E16836" w:rsidRPr="00E16836" w:rsidRDefault="00E16836" w:rsidP="00E168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6836">
        <w:rPr>
          <w:rFonts w:ascii="Times New Roman" w:hAnsi="Times New Roman" w:cs="Times New Roman"/>
          <w:i/>
          <w:sz w:val="24"/>
          <w:szCs w:val="24"/>
        </w:rPr>
        <w:t>…! – и сердце свое в придачу.  (М. Цветаева)</w:t>
      </w:r>
    </w:p>
    <w:p w:rsidR="00E16836" w:rsidRDefault="00E16836" w:rsidP="0029116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 xml:space="preserve">А.А. Блоку       </w:t>
      </w:r>
    </w:p>
    <w:p w:rsidR="00E16836" w:rsidRDefault="00E16836" w:rsidP="0029116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 xml:space="preserve">А.С. Пушкину        </w:t>
      </w:r>
    </w:p>
    <w:p w:rsidR="00E16836" w:rsidRDefault="00E16836" w:rsidP="0029116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836">
        <w:rPr>
          <w:rFonts w:ascii="Times New Roman" w:hAnsi="Times New Roman" w:cs="Times New Roman"/>
          <w:sz w:val="24"/>
          <w:szCs w:val="24"/>
        </w:rPr>
        <w:t>А.А. Ахматовой</w:t>
      </w:r>
    </w:p>
    <w:p w:rsidR="00E16836" w:rsidRPr="00E16836" w:rsidRDefault="00E16836" w:rsidP="00E16836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E16836" w:rsidRPr="00E16836" w:rsidRDefault="00E16836" w:rsidP="002911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Кто из русских писателей начала прошлого века получил известность как переводчик зарубежной классики?</w:t>
      </w:r>
    </w:p>
    <w:p w:rsidR="00E16836" w:rsidRPr="00E16836" w:rsidRDefault="00E16836" w:rsidP="0029116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М. Горький</w:t>
      </w: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E16836" w:rsidRDefault="00E16836" w:rsidP="0029116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И. Бунин</w:t>
      </w: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16836" w:rsidRDefault="00E16836" w:rsidP="0029116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А. Куприн</w:t>
      </w: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16836" w:rsidRPr="00E16836" w:rsidRDefault="00E16836" w:rsidP="0029116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Л. Андреев</w:t>
      </w:r>
    </w:p>
    <w:p w:rsidR="00E16836" w:rsidRDefault="00E16836" w:rsidP="00E1683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836" w:rsidRPr="00E16836" w:rsidRDefault="00E16836" w:rsidP="002911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К какому поэтическому направлению начала двадцатого века относится творчество А. Ахматовой?</w:t>
      </w:r>
    </w:p>
    <w:p w:rsidR="00E16836" w:rsidRPr="00E16836" w:rsidRDefault="00E16836" w:rsidP="0029116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футуризм</w:t>
      </w:r>
      <w:proofErr w:type="gramEnd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16836" w:rsidRDefault="00E16836" w:rsidP="0029116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символизм</w:t>
      </w:r>
      <w:proofErr w:type="gramEnd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16836" w:rsidRDefault="00E16836" w:rsidP="0029116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акмеизм</w:t>
      </w:r>
      <w:proofErr w:type="gramEnd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16836" w:rsidRPr="00E16836" w:rsidRDefault="00E16836" w:rsidP="0029116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модернизм</w:t>
      </w:r>
      <w:proofErr w:type="gramEnd"/>
    </w:p>
    <w:p w:rsidR="00E16836" w:rsidRDefault="00E16836" w:rsidP="00E1683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836" w:rsidRPr="00E16836" w:rsidRDefault="00E16836" w:rsidP="002911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Высшим предназначением поэта М. Цветаева считала:</w:t>
      </w:r>
    </w:p>
    <w:p w:rsidR="00E16836" w:rsidRPr="00E16836" w:rsidRDefault="00E16836" w:rsidP="0029116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воспевание</w:t>
      </w:r>
      <w:proofErr w:type="gramEnd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 xml:space="preserve"> женской доли и женского счастья</w:t>
      </w:r>
    </w:p>
    <w:p w:rsidR="00E16836" w:rsidRPr="00E16836" w:rsidRDefault="00E16836" w:rsidP="0029116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отстаивание</w:t>
      </w:r>
      <w:proofErr w:type="gramEnd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высшей правды – права поэта на неподкупность его лиры, поэтическую честность</w:t>
      </w:r>
    </w:p>
    <w:p w:rsidR="00E16836" w:rsidRPr="00E16836" w:rsidRDefault="00E16836" w:rsidP="0029116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>стремление</w:t>
      </w:r>
      <w:proofErr w:type="gramEnd"/>
      <w:r w:rsidRPr="00E16836">
        <w:rPr>
          <w:rFonts w:ascii="Times New Roman" w:eastAsia="Times New Roman" w:hAnsi="Times New Roman"/>
          <w:sz w:val="24"/>
          <w:szCs w:val="24"/>
          <w:lang w:eastAsia="ru-RU"/>
        </w:rPr>
        <w:t xml:space="preserve"> поэта быть носителем идей времени, его политическим трибуном</w:t>
      </w:r>
    </w:p>
    <w:p w:rsidR="0029116B" w:rsidRDefault="0029116B" w:rsidP="00E16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836" w:rsidRPr="0029116B" w:rsidRDefault="00E16836" w:rsidP="002911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Цикл стихотворений «На поле Куликовом» А. Блока является произведением:</w:t>
      </w:r>
    </w:p>
    <w:p w:rsidR="0029116B" w:rsidRDefault="00E16836" w:rsidP="0029116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На историческую тему</w:t>
      </w: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16836" w:rsidRPr="0029116B" w:rsidRDefault="00E16836" w:rsidP="0029116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О современности</w:t>
      </w:r>
    </w:p>
    <w:p w:rsidR="00E16836" w:rsidRPr="0029116B" w:rsidRDefault="00E16836" w:rsidP="0029116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О неразрывной связи прошлого, настоящего и будущего?</w:t>
      </w:r>
    </w:p>
    <w:p w:rsidR="0029116B" w:rsidRDefault="0029116B" w:rsidP="00E16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836" w:rsidRPr="0029116B" w:rsidRDefault="00E16836" w:rsidP="002911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Кто из персонажей пьесы «На дне» выражает авторскую позицию?</w:t>
      </w:r>
    </w:p>
    <w:p w:rsidR="0029116B" w:rsidRDefault="00E16836" w:rsidP="0029116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Бубнов</w:t>
      </w: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16836" w:rsidRPr="0029116B" w:rsidRDefault="00E16836" w:rsidP="0029116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Сатин</w:t>
      </w:r>
    </w:p>
    <w:p w:rsidR="0029116B" w:rsidRDefault="00E16836" w:rsidP="0029116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Клещ</w:t>
      </w: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16836" w:rsidRPr="0029116B" w:rsidRDefault="00E16836" w:rsidP="0029116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Лука</w:t>
      </w:r>
    </w:p>
    <w:p w:rsidR="0029116B" w:rsidRDefault="0029116B" w:rsidP="00E16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836" w:rsidRPr="0029116B" w:rsidRDefault="00E16836" w:rsidP="002911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Основоположником какого направления в литературе явился А.М. Горький?</w:t>
      </w:r>
    </w:p>
    <w:p w:rsidR="0029116B" w:rsidRDefault="00E16836" w:rsidP="0029116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романтизм</w:t>
      </w:r>
      <w:proofErr w:type="gramEnd"/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29116B" w:rsidRDefault="00E16836" w:rsidP="0029116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критический</w:t>
      </w:r>
      <w:proofErr w:type="gramEnd"/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реализм          </w:t>
      </w:r>
    </w:p>
    <w:p w:rsidR="00E16836" w:rsidRPr="0029116B" w:rsidRDefault="00E16836" w:rsidP="0029116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>социалистический</w:t>
      </w:r>
      <w:proofErr w:type="gramEnd"/>
      <w:r w:rsidRPr="0029116B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реализм </w:t>
      </w:r>
    </w:p>
    <w:p w:rsidR="0029116B" w:rsidRDefault="0029116B" w:rsidP="00291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16B" w:rsidRPr="0029116B" w:rsidRDefault="0029116B" w:rsidP="0029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16B">
        <w:rPr>
          <w:rFonts w:ascii="Times New Roman" w:hAnsi="Times New Roman" w:cs="Times New Roman"/>
          <w:sz w:val="24"/>
          <w:szCs w:val="24"/>
        </w:rPr>
        <w:t>Кого из русских писателей М. Булгаков считал своим учителем:</w:t>
      </w:r>
    </w:p>
    <w:p w:rsidR="0029116B" w:rsidRDefault="0029116B" w:rsidP="0029116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16B">
        <w:rPr>
          <w:rFonts w:ascii="Times New Roman" w:hAnsi="Times New Roman" w:cs="Times New Roman"/>
          <w:sz w:val="24"/>
          <w:szCs w:val="24"/>
        </w:rPr>
        <w:t xml:space="preserve">Н.В. Гоголя    </w:t>
      </w:r>
    </w:p>
    <w:p w:rsidR="0029116B" w:rsidRDefault="0029116B" w:rsidP="0029116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16B">
        <w:rPr>
          <w:rFonts w:ascii="Times New Roman" w:hAnsi="Times New Roman" w:cs="Times New Roman"/>
          <w:sz w:val="24"/>
          <w:szCs w:val="24"/>
        </w:rPr>
        <w:t xml:space="preserve">М.Е. Салтыкова-Щедрина   </w:t>
      </w:r>
    </w:p>
    <w:p w:rsidR="0029116B" w:rsidRDefault="0029116B" w:rsidP="0029116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16B">
        <w:rPr>
          <w:rFonts w:ascii="Times New Roman" w:hAnsi="Times New Roman" w:cs="Times New Roman"/>
          <w:sz w:val="24"/>
          <w:szCs w:val="24"/>
        </w:rPr>
        <w:t xml:space="preserve">Ф.М. Достоевского   </w:t>
      </w:r>
    </w:p>
    <w:p w:rsidR="00E16836" w:rsidRPr="0029116B" w:rsidRDefault="0029116B" w:rsidP="0029116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116B">
        <w:rPr>
          <w:rFonts w:ascii="Times New Roman" w:hAnsi="Times New Roman" w:cs="Times New Roman"/>
          <w:sz w:val="24"/>
          <w:szCs w:val="24"/>
        </w:rPr>
        <w:t>Л.Н. Толстого</w:t>
      </w:r>
    </w:p>
    <w:sectPr w:rsidR="00E16836" w:rsidRPr="0029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55C9D"/>
    <w:multiLevelType w:val="hybridMultilevel"/>
    <w:tmpl w:val="589E126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7258E0"/>
    <w:multiLevelType w:val="hybridMultilevel"/>
    <w:tmpl w:val="BBF4354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F933EA"/>
    <w:multiLevelType w:val="hybridMultilevel"/>
    <w:tmpl w:val="B55E83C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BB1847"/>
    <w:multiLevelType w:val="hybridMultilevel"/>
    <w:tmpl w:val="75BA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86C8F"/>
    <w:multiLevelType w:val="hybridMultilevel"/>
    <w:tmpl w:val="014AD830"/>
    <w:lvl w:ilvl="0" w:tplc="2EF281E8">
      <w:start w:val="1"/>
      <w:numFmt w:val="russianLower"/>
      <w:lvlText w:val="%1)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A531766"/>
    <w:multiLevelType w:val="hybridMultilevel"/>
    <w:tmpl w:val="9B1A9B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E565B3"/>
    <w:multiLevelType w:val="hybridMultilevel"/>
    <w:tmpl w:val="8138A44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A942BA"/>
    <w:multiLevelType w:val="hybridMultilevel"/>
    <w:tmpl w:val="299E03E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C81353"/>
    <w:multiLevelType w:val="hybridMultilevel"/>
    <w:tmpl w:val="317022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30108C"/>
    <w:multiLevelType w:val="hybridMultilevel"/>
    <w:tmpl w:val="0F9C15F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420B14"/>
    <w:multiLevelType w:val="hybridMultilevel"/>
    <w:tmpl w:val="4B6CF9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700E05"/>
    <w:multiLevelType w:val="hybridMultilevel"/>
    <w:tmpl w:val="1D545F6E"/>
    <w:lvl w:ilvl="0" w:tplc="2EF281E8">
      <w:start w:val="1"/>
      <w:numFmt w:val="russianLower"/>
      <w:lvlText w:val="%1)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17B6F64"/>
    <w:multiLevelType w:val="hybridMultilevel"/>
    <w:tmpl w:val="45FC50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E56462"/>
    <w:multiLevelType w:val="hybridMultilevel"/>
    <w:tmpl w:val="8974B2D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4A09F3"/>
    <w:multiLevelType w:val="hybridMultilevel"/>
    <w:tmpl w:val="CFE4F6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1872FA"/>
    <w:multiLevelType w:val="hybridMultilevel"/>
    <w:tmpl w:val="54BE540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12"/>
  </w:num>
  <w:num w:numId="11">
    <w:abstractNumId w:val="5"/>
  </w:num>
  <w:num w:numId="12">
    <w:abstractNumId w:val="15"/>
  </w:num>
  <w:num w:numId="13">
    <w:abstractNumId w:val="0"/>
  </w:num>
  <w:num w:numId="14">
    <w:abstractNumId w:val="8"/>
  </w:num>
  <w:num w:numId="15">
    <w:abstractNumId w:val="11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81770"/>
    <w:rsid w:val="00205B61"/>
    <w:rsid w:val="0029116B"/>
    <w:rsid w:val="004D285E"/>
    <w:rsid w:val="009F10C6"/>
    <w:rsid w:val="00A15500"/>
    <w:rsid w:val="00A77C81"/>
    <w:rsid w:val="00C177C2"/>
    <w:rsid w:val="00C42930"/>
    <w:rsid w:val="00CD33BB"/>
    <w:rsid w:val="00D458D6"/>
    <w:rsid w:val="00E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154CE-3F85-44B0-9FA0-FDE3182B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2014-10-02T10:48:00Z</dcterms:created>
  <dcterms:modified xsi:type="dcterms:W3CDTF">2015-10-03T08:13:00Z</dcterms:modified>
</cp:coreProperties>
</file>