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География, </w:t>
      </w:r>
      <w:r w:rsidR="007901CC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</w:tblGrid>
      <w:tr w:rsidR="004C1CD1" w:rsidTr="00A963F1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  <w:tr w:rsidR="004C1CD1" w:rsidTr="00A963F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CD1" w:rsidRDefault="004C1CD1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901CC" w:rsidRDefault="007901CC" w:rsidP="006E12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Самые длинные горы России:</w:t>
      </w:r>
    </w:p>
    <w:p w:rsidR="004C1CD1" w:rsidRPr="004C1CD1" w:rsidRDefault="004C1CD1" w:rsidP="004C1CD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Саяны</w:t>
      </w:r>
    </w:p>
    <w:p w:rsidR="004C1CD1" w:rsidRPr="004C1CD1" w:rsidRDefault="004C1CD1" w:rsidP="004C1CD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Уральские</w:t>
      </w:r>
    </w:p>
    <w:p w:rsidR="004C1CD1" w:rsidRPr="004C1CD1" w:rsidRDefault="004C1CD1" w:rsidP="004C1CD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Алтай</w:t>
      </w:r>
    </w:p>
    <w:p w:rsidR="004C1CD1" w:rsidRPr="004C1CD1" w:rsidRDefault="004C1CD1" w:rsidP="004C1CD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Кавказ</w:t>
      </w:r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Самая короткая граница России с государством:</w:t>
      </w:r>
    </w:p>
    <w:p w:rsidR="004C1CD1" w:rsidRPr="004C1CD1" w:rsidRDefault="004C1CD1" w:rsidP="004C1CD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Казахстан</w:t>
      </w:r>
    </w:p>
    <w:p w:rsidR="004C1CD1" w:rsidRPr="004C1CD1" w:rsidRDefault="004C1CD1" w:rsidP="004C1CD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Корея</w:t>
      </w:r>
    </w:p>
    <w:p w:rsidR="004C1CD1" w:rsidRPr="004C1CD1" w:rsidRDefault="004C1CD1" w:rsidP="004C1CD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Норвегия</w:t>
      </w:r>
    </w:p>
    <w:p w:rsidR="004C1CD1" w:rsidRPr="004C1CD1" w:rsidRDefault="004C1CD1" w:rsidP="004C1CD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Япония</w:t>
      </w:r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Самая древняя геологическая эра</w:t>
      </w:r>
    </w:p>
    <w:p w:rsidR="004C1CD1" w:rsidRPr="004C1CD1" w:rsidRDefault="004C1CD1" w:rsidP="004C1CD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архей</w:t>
      </w:r>
      <w:proofErr w:type="gramEnd"/>
    </w:p>
    <w:p w:rsidR="004C1CD1" w:rsidRPr="004C1CD1" w:rsidRDefault="004C1CD1" w:rsidP="004C1CD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палеозой</w:t>
      </w:r>
      <w:proofErr w:type="gramEnd"/>
    </w:p>
    <w:p w:rsidR="004C1CD1" w:rsidRPr="004C1CD1" w:rsidRDefault="004C1CD1" w:rsidP="004C1CD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мезозой</w:t>
      </w:r>
      <w:proofErr w:type="gramEnd"/>
    </w:p>
    <w:p w:rsidR="004C1CD1" w:rsidRPr="004C1CD1" w:rsidRDefault="004C1CD1" w:rsidP="004C1CD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кайнозой</w:t>
      </w:r>
      <w:proofErr w:type="gramEnd"/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Древнейшие горные породы выходят на поверхность в районах:</w:t>
      </w:r>
    </w:p>
    <w:p w:rsidR="004C1CD1" w:rsidRPr="004C1CD1" w:rsidRDefault="004C1CD1" w:rsidP="004C1CD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плит</w:t>
      </w:r>
      <w:proofErr w:type="gramEnd"/>
    </w:p>
    <w:p w:rsidR="004C1CD1" w:rsidRPr="004C1CD1" w:rsidRDefault="004C1CD1" w:rsidP="004C1CD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щитов</w:t>
      </w:r>
      <w:proofErr w:type="gramEnd"/>
    </w:p>
    <w:p w:rsidR="004C1CD1" w:rsidRPr="004C1CD1" w:rsidRDefault="004C1CD1" w:rsidP="004C1CD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платформ</w:t>
      </w:r>
      <w:proofErr w:type="gramEnd"/>
    </w:p>
    <w:p w:rsidR="004C1CD1" w:rsidRPr="004C1CD1" w:rsidRDefault="004C1CD1" w:rsidP="004C1CD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складчатых</w:t>
      </w:r>
      <w:proofErr w:type="gramEnd"/>
      <w:r w:rsidRPr="004C1CD1">
        <w:rPr>
          <w:rFonts w:ascii="Times New Roman" w:hAnsi="Times New Roman"/>
          <w:sz w:val="24"/>
          <w:szCs w:val="24"/>
        </w:rPr>
        <w:t xml:space="preserve"> областей</w:t>
      </w:r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Не замерзают моря, омывающие Россию:</w:t>
      </w:r>
    </w:p>
    <w:p w:rsidR="004C1CD1" w:rsidRPr="004C1CD1" w:rsidRDefault="004C1CD1" w:rsidP="004C1CD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Черное и Карское</w:t>
      </w:r>
    </w:p>
    <w:p w:rsidR="004C1CD1" w:rsidRPr="004C1CD1" w:rsidRDefault="004C1CD1" w:rsidP="004C1CD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Охотское и Японское</w:t>
      </w:r>
    </w:p>
    <w:p w:rsidR="004C1CD1" w:rsidRPr="004C1CD1" w:rsidRDefault="004C1CD1" w:rsidP="004C1CD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Баренцево и Черное</w:t>
      </w:r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Самый большой северный полуостров России:</w:t>
      </w:r>
    </w:p>
    <w:p w:rsidR="004C1CD1" w:rsidRPr="004C1CD1" w:rsidRDefault="004C1CD1" w:rsidP="004C1CD1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Врангеля</w:t>
      </w:r>
    </w:p>
    <w:p w:rsidR="004C1CD1" w:rsidRPr="004C1CD1" w:rsidRDefault="004C1CD1" w:rsidP="004C1CD1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Ямал</w:t>
      </w:r>
    </w:p>
    <w:p w:rsidR="004C1CD1" w:rsidRPr="004C1CD1" w:rsidRDefault="004C1CD1" w:rsidP="004C1CD1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Таймыр</w:t>
      </w:r>
    </w:p>
    <w:p w:rsidR="004C1CD1" w:rsidRPr="004C1CD1" w:rsidRDefault="004C1CD1" w:rsidP="004C1CD1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Канин</w:t>
      </w:r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Где в начинаются новые сутки:</w:t>
      </w:r>
    </w:p>
    <w:p w:rsidR="004C1CD1" w:rsidRPr="004C1CD1" w:rsidRDefault="004C1CD1" w:rsidP="004C1CD1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На 180 меридиане</w:t>
      </w:r>
    </w:p>
    <w:p w:rsidR="004C1CD1" w:rsidRPr="004C1CD1" w:rsidRDefault="004C1CD1" w:rsidP="004C1CD1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На северном полярном круге</w:t>
      </w:r>
    </w:p>
    <w:p w:rsidR="004C1CD1" w:rsidRPr="004C1CD1" w:rsidRDefault="004C1CD1" w:rsidP="004C1CD1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На экваторе</w:t>
      </w:r>
    </w:p>
    <w:p w:rsidR="004C1CD1" w:rsidRPr="004C1CD1" w:rsidRDefault="004C1CD1" w:rsidP="004C1CD1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На 0 меридиане</w:t>
      </w:r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lastRenderedPageBreak/>
        <w:t>Крайняя восточная материковая точка:</w:t>
      </w:r>
    </w:p>
    <w:p w:rsidR="004C1CD1" w:rsidRPr="004C1CD1" w:rsidRDefault="004C1CD1" w:rsidP="004C1CD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Мыс Челюскин</w:t>
      </w:r>
    </w:p>
    <w:p w:rsidR="004C1CD1" w:rsidRPr="004C1CD1" w:rsidRDefault="004C1CD1" w:rsidP="004C1CD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Мыс Дежнева</w:t>
      </w:r>
    </w:p>
    <w:p w:rsidR="004C1CD1" w:rsidRPr="004C1CD1" w:rsidRDefault="004C1CD1" w:rsidP="004C1CD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Мыс Флигели</w:t>
      </w:r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Общий уклон территории России:</w:t>
      </w:r>
    </w:p>
    <w:p w:rsidR="004C1CD1" w:rsidRPr="004C1CD1" w:rsidRDefault="004C1CD1" w:rsidP="004C1CD1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К югу</w:t>
      </w:r>
    </w:p>
    <w:p w:rsidR="004C1CD1" w:rsidRPr="004C1CD1" w:rsidRDefault="004C1CD1" w:rsidP="004C1CD1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К центру</w:t>
      </w:r>
    </w:p>
    <w:p w:rsidR="004C1CD1" w:rsidRPr="004C1CD1" w:rsidRDefault="004C1CD1" w:rsidP="004C1CD1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К северу</w:t>
      </w:r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Самое теплое море у берегов России:</w:t>
      </w:r>
    </w:p>
    <w:p w:rsidR="004C1CD1" w:rsidRPr="004C1CD1" w:rsidRDefault="004C1CD1" w:rsidP="004C1CD1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Море Лаптевых</w:t>
      </w:r>
    </w:p>
    <w:p w:rsidR="004C1CD1" w:rsidRPr="004C1CD1" w:rsidRDefault="004C1CD1" w:rsidP="004C1CD1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Черное</w:t>
      </w:r>
    </w:p>
    <w:p w:rsidR="004C1CD1" w:rsidRPr="004C1CD1" w:rsidRDefault="004C1CD1" w:rsidP="004C1CD1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Охотское</w:t>
      </w:r>
    </w:p>
    <w:p w:rsidR="004C1CD1" w:rsidRPr="004C1CD1" w:rsidRDefault="004C1CD1" w:rsidP="004C1CD1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Балтийское</w:t>
      </w:r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Россия пересекается:</w:t>
      </w:r>
    </w:p>
    <w:p w:rsidR="004C1CD1" w:rsidRPr="004C1CD1" w:rsidRDefault="004C1CD1" w:rsidP="004C1CD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северным</w:t>
      </w:r>
      <w:proofErr w:type="gramEnd"/>
      <w:r w:rsidRPr="004C1CD1">
        <w:rPr>
          <w:rFonts w:ascii="Times New Roman" w:hAnsi="Times New Roman"/>
          <w:sz w:val="24"/>
          <w:szCs w:val="24"/>
        </w:rPr>
        <w:t xml:space="preserve"> полярным кругом</w:t>
      </w:r>
    </w:p>
    <w:p w:rsidR="004C1CD1" w:rsidRPr="004C1CD1" w:rsidRDefault="004C1CD1" w:rsidP="004C1CD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экватором</w:t>
      </w:r>
      <w:proofErr w:type="gramEnd"/>
    </w:p>
    <w:p w:rsidR="004C1CD1" w:rsidRPr="004C1CD1" w:rsidRDefault="004C1CD1" w:rsidP="004C1CD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северным</w:t>
      </w:r>
      <w:proofErr w:type="gramEnd"/>
      <w:r w:rsidRPr="004C1CD1">
        <w:rPr>
          <w:rFonts w:ascii="Times New Roman" w:hAnsi="Times New Roman"/>
          <w:sz w:val="24"/>
          <w:szCs w:val="24"/>
        </w:rPr>
        <w:t xml:space="preserve"> тропиком</w:t>
      </w:r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Период, в которо</w:t>
      </w:r>
      <w:r w:rsidR="00A2480E">
        <w:rPr>
          <w:rFonts w:ascii="Times New Roman" w:hAnsi="Times New Roman"/>
          <w:sz w:val="24"/>
          <w:szCs w:val="24"/>
        </w:rPr>
        <w:t>м</w:t>
      </w:r>
      <w:r w:rsidRPr="004C1CD1">
        <w:rPr>
          <w:rFonts w:ascii="Times New Roman" w:hAnsi="Times New Roman"/>
          <w:sz w:val="24"/>
          <w:szCs w:val="24"/>
        </w:rPr>
        <w:t xml:space="preserve"> мы живем</w:t>
      </w:r>
    </w:p>
    <w:p w:rsidR="004C1CD1" w:rsidRPr="004C1CD1" w:rsidRDefault="004C1CD1" w:rsidP="004C1CD1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меловой</w:t>
      </w:r>
      <w:proofErr w:type="gramEnd"/>
    </w:p>
    <w:p w:rsidR="004C1CD1" w:rsidRPr="004C1CD1" w:rsidRDefault="004C1CD1" w:rsidP="004C1CD1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четвертичный</w:t>
      </w:r>
      <w:bookmarkStart w:id="0" w:name="_GoBack"/>
      <w:bookmarkEnd w:id="0"/>
      <w:proofErr w:type="gramEnd"/>
    </w:p>
    <w:p w:rsidR="004C1CD1" w:rsidRPr="004C1CD1" w:rsidRDefault="004C1CD1" w:rsidP="004C1CD1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неогеновый</w:t>
      </w:r>
      <w:proofErr w:type="gramEnd"/>
    </w:p>
    <w:p w:rsidR="004C1CD1" w:rsidRPr="004C1CD1" w:rsidRDefault="004C1CD1" w:rsidP="004C1CD1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C1CD1">
        <w:rPr>
          <w:rFonts w:ascii="Times New Roman" w:hAnsi="Times New Roman"/>
          <w:sz w:val="24"/>
          <w:szCs w:val="24"/>
        </w:rPr>
        <w:t>пермский</w:t>
      </w:r>
      <w:proofErr w:type="gramEnd"/>
    </w:p>
    <w:p w:rsidR="004C1CD1" w:rsidRDefault="004C1CD1" w:rsidP="004C1CD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C1CD1" w:rsidRPr="004C1CD1" w:rsidRDefault="004C1CD1" w:rsidP="004C1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В районах складчатых областей, как правило, располагаются:</w:t>
      </w:r>
    </w:p>
    <w:p w:rsidR="004C1CD1" w:rsidRPr="004C1CD1" w:rsidRDefault="004C1CD1" w:rsidP="004C1CD1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Щиты</w:t>
      </w:r>
    </w:p>
    <w:p w:rsidR="004C1CD1" w:rsidRPr="004C1CD1" w:rsidRDefault="004C1CD1" w:rsidP="004C1CD1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Складчатость</w:t>
      </w:r>
    </w:p>
    <w:p w:rsidR="004C1CD1" w:rsidRPr="004C1CD1" w:rsidRDefault="004C1CD1" w:rsidP="004C1CD1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C1CD1">
        <w:rPr>
          <w:rFonts w:ascii="Times New Roman" w:hAnsi="Times New Roman"/>
          <w:sz w:val="24"/>
          <w:szCs w:val="24"/>
        </w:rPr>
        <w:t>Горы</w:t>
      </w:r>
    </w:p>
    <w:p w:rsidR="00400A33" w:rsidRPr="004C1CD1" w:rsidRDefault="004C1CD1" w:rsidP="004C1CD1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1CD1">
        <w:rPr>
          <w:rFonts w:ascii="Times New Roman" w:hAnsi="Times New Roman"/>
          <w:sz w:val="24"/>
          <w:szCs w:val="24"/>
        </w:rPr>
        <w:t>Равнины</w:t>
      </w:r>
    </w:p>
    <w:sectPr w:rsidR="00400A33" w:rsidRPr="004C1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F37AA"/>
    <w:multiLevelType w:val="hybridMultilevel"/>
    <w:tmpl w:val="46D82FF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67402B"/>
    <w:multiLevelType w:val="hybridMultilevel"/>
    <w:tmpl w:val="057CCD2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C8779D"/>
    <w:multiLevelType w:val="hybridMultilevel"/>
    <w:tmpl w:val="19A080E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CD7023"/>
    <w:multiLevelType w:val="hybridMultilevel"/>
    <w:tmpl w:val="9E80028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2B45BD"/>
    <w:multiLevelType w:val="hybridMultilevel"/>
    <w:tmpl w:val="64A2108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7A101E"/>
    <w:multiLevelType w:val="hybridMultilevel"/>
    <w:tmpl w:val="0CF4385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1A58AB"/>
    <w:multiLevelType w:val="hybridMultilevel"/>
    <w:tmpl w:val="D9F2C9F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3842F2"/>
    <w:multiLevelType w:val="hybridMultilevel"/>
    <w:tmpl w:val="1D9EA1F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F168EA"/>
    <w:multiLevelType w:val="hybridMultilevel"/>
    <w:tmpl w:val="643019F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B0479D7"/>
    <w:multiLevelType w:val="hybridMultilevel"/>
    <w:tmpl w:val="1196292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B1865DC"/>
    <w:multiLevelType w:val="hybridMultilevel"/>
    <w:tmpl w:val="FA86A66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806160"/>
    <w:multiLevelType w:val="hybridMultilevel"/>
    <w:tmpl w:val="B38A4DB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00823F6"/>
    <w:multiLevelType w:val="hybridMultilevel"/>
    <w:tmpl w:val="0C9C0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F52702"/>
    <w:multiLevelType w:val="hybridMultilevel"/>
    <w:tmpl w:val="4E8CCD9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10"/>
  </w:num>
  <w:num w:numId="5">
    <w:abstractNumId w:val="9"/>
  </w:num>
  <w:num w:numId="6">
    <w:abstractNumId w:val="13"/>
  </w:num>
  <w:num w:numId="7">
    <w:abstractNumId w:val="11"/>
  </w:num>
  <w:num w:numId="8">
    <w:abstractNumId w:val="7"/>
  </w:num>
  <w:num w:numId="9">
    <w:abstractNumId w:val="8"/>
  </w:num>
  <w:num w:numId="10">
    <w:abstractNumId w:val="2"/>
  </w:num>
  <w:num w:numId="11">
    <w:abstractNumId w:val="1"/>
  </w:num>
  <w:num w:numId="12">
    <w:abstractNumId w:val="0"/>
  </w:num>
  <w:num w:numId="13">
    <w:abstractNumId w:val="5"/>
  </w:num>
  <w:num w:numId="14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4"/>
    <w:rsid w:val="000E5834"/>
    <w:rsid w:val="001A52C4"/>
    <w:rsid w:val="00400A33"/>
    <w:rsid w:val="004C1CD1"/>
    <w:rsid w:val="006E127C"/>
    <w:rsid w:val="0071391B"/>
    <w:rsid w:val="007901CC"/>
    <w:rsid w:val="00A2480E"/>
    <w:rsid w:val="00C3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2FF061-4CE1-4AA9-A266-13FCEFB9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0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5</cp:revision>
  <dcterms:created xsi:type="dcterms:W3CDTF">2014-10-01T12:12:00Z</dcterms:created>
  <dcterms:modified xsi:type="dcterms:W3CDTF">2015-04-06T01:06:00Z</dcterms:modified>
</cp:coreProperties>
</file>