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E96786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B206E5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59A">
        <w:rPr>
          <w:rFonts w:ascii="Times New Roman" w:hAnsi="Times New Roman" w:cs="Times New Roman"/>
          <w:b/>
          <w:sz w:val="28"/>
          <w:szCs w:val="28"/>
        </w:rPr>
        <w:t>10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659F6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2659F6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6" w:rsidRDefault="002659F6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BDC" w:rsidRDefault="00A67BDC" w:rsidP="00C52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1. Приметами хоженой тропы могут быть:</w:t>
      </w:r>
    </w:p>
    <w:p w:rsidR="002659F6" w:rsidRPr="002659F6" w:rsidRDefault="002659F6" w:rsidP="002659F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высокая трава, наличие следов птиц и зверей;</w:t>
      </w:r>
    </w:p>
    <w:p w:rsidR="002659F6" w:rsidRPr="002659F6" w:rsidRDefault="002659F6" w:rsidP="002659F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примятая трава, следы от транспорта, следы деятельности человека;</w:t>
      </w:r>
    </w:p>
    <w:p w:rsidR="002659F6" w:rsidRPr="002659F6" w:rsidRDefault="002659F6" w:rsidP="002659F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растущие на тропе грибы, ягоды, сломанные ветки.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2. Как вы будете переправляться, если лед ненадежен, а обойти его нет       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    возможности:</w:t>
      </w:r>
    </w:p>
    <w:p w:rsidR="002659F6" w:rsidRDefault="002659F6" w:rsidP="002659F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с шестом, держа его горизонтально на уровне груди;         </w:t>
      </w:r>
    </w:p>
    <w:p w:rsidR="002659F6" w:rsidRPr="002659F6" w:rsidRDefault="002659F6" w:rsidP="002659F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ползком;</w:t>
      </w:r>
    </w:p>
    <w:p w:rsidR="002659F6" w:rsidRPr="002659F6" w:rsidRDefault="002659F6" w:rsidP="002659F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обычным шагом, простукивая лед впереди палкой.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3. При заблаговременном оповещении о наводнении необходимо:</w:t>
      </w:r>
    </w:p>
    <w:p w:rsidR="002659F6" w:rsidRPr="002659F6" w:rsidRDefault="002659F6" w:rsidP="002659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открыть окна и двери нижних этажей;</w:t>
      </w:r>
    </w:p>
    <w:p w:rsidR="002659F6" w:rsidRPr="002659F6" w:rsidRDefault="002659F6" w:rsidP="002659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включить телевизор, радио, выслушать сообщения и рекомендации;</w:t>
      </w:r>
    </w:p>
    <w:p w:rsidR="002659F6" w:rsidRPr="002659F6" w:rsidRDefault="002659F6" w:rsidP="002659F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перенести на нижние этажи ценные вещи.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4. Неконтролируемое горение растительности, стихийно распространяющееся по лесной территории, - это:</w:t>
      </w:r>
    </w:p>
    <w:p w:rsidR="002659F6" w:rsidRDefault="002659F6" w:rsidP="002659F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стихийный пожар;</w:t>
      </w:r>
      <w:r w:rsidRPr="002659F6">
        <w:rPr>
          <w:rFonts w:ascii="Times New Roman" w:hAnsi="Times New Roman" w:cs="Times New Roman"/>
          <w:sz w:val="24"/>
          <w:szCs w:val="28"/>
        </w:rPr>
        <w:tab/>
      </w:r>
    </w:p>
    <w:p w:rsidR="002659F6" w:rsidRDefault="002659F6" w:rsidP="002659F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природный пожар;</w:t>
      </w:r>
      <w:r w:rsidRPr="002659F6">
        <w:rPr>
          <w:rFonts w:ascii="Times New Roman" w:hAnsi="Times New Roman" w:cs="Times New Roman"/>
          <w:sz w:val="24"/>
          <w:szCs w:val="28"/>
        </w:rPr>
        <w:tab/>
      </w:r>
    </w:p>
    <w:p w:rsidR="002659F6" w:rsidRPr="002659F6" w:rsidRDefault="002659F6" w:rsidP="002659F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лесной пожар.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Pr="002659F6">
        <w:rPr>
          <w:rFonts w:ascii="Times New Roman" w:hAnsi="Times New Roman" w:cs="Times New Roman"/>
          <w:sz w:val="24"/>
          <w:szCs w:val="28"/>
        </w:rPr>
        <w:t>. Если кровотечение сопровождается излиянием крови во внутренние     органы, полости и ткани, то оно называется:</w:t>
      </w:r>
    </w:p>
    <w:p w:rsidR="002659F6" w:rsidRDefault="002659F6" w:rsidP="002659F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полостным;     </w:t>
      </w:r>
    </w:p>
    <w:p w:rsidR="002659F6" w:rsidRDefault="002659F6" w:rsidP="002659F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внутренним;    </w:t>
      </w:r>
    </w:p>
    <w:p w:rsidR="002659F6" w:rsidRPr="002659F6" w:rsidRDefault="002659F6" w:rsidP="002659F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закрытым.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Pr="002659F6">
        <w:rPr>
          <w:rFonts w:ascii="Times New Roman" w:hAnsi="Times New Roman" w:cs="Times New Roman"/>
          <w:sz w:val="24"/>
          <w:szCs w:val="28"/>
        </w:rPr>
        <w:t>. Какова последовательность оказания первой помощи при коллапсе:</w:t>
      </w:r>
    </w:p>
    <w:p w:rsidR="002659F6" w:rsidRPr="002659F6" w:rsidRDefault="002659F6" w:rsidP="002659F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пострадавшего уложить на живот, подложив подушку, нижнюю часть туловища и ноги несколько опустить, дать понюхать (вдохнуть) нашатырного спирта, согреть ноги;</w:t>
      </w:r>
    </w:p>
    <w:p w:rsidR="002659F6" w:rsidRPr="002659F6" w:rsidRDefault="002659F6" w:rsidP="002659F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пострадавшего уложить на спину, подложив подушку, нижнюю часть туловища и ноги пострадавшего приподнять как можно выше, дать понюхать (вдохнуть) нашатырного спирта, приложить лед к ногам; </w:t>
      </w:r>
    </w:p>
    <w:p w:rsidR="002659F6" w:rsidRPr="002659F6" w:rsidRDefault="002659F6" w:rsidP="002659F6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пострадавшего уложить на спину, нижнюю часть туловища и ноги пострадавшего несколько приподнять, дать понюхать (вдохнуть) нашатырного спирта, согреть ноги.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Pr="002659F6">
        <w:rPr>
          <w:rFonts w:ascii="Times New Roman" w:hAnsi="Times New Roman" w:cs="Times New Roman"/>
          <w:sz w:val="24"/>
          <w:szCs w:val="28"/>
        </w:rPr>
        <w:t>. Как высушить резиновые сапоги в походе:</w:t>
      </w:r>
    </w:p>
    <w:p w:rsidR="002659F6" w:rsidRPr="002659F6" w:rsidRDefault="002659F6" w:rsidP="002659F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набить сухой травой или бумагой и поставить их недалеко от костра;</w:t>
      </w:r>
    </w:p>
    <w:p w:rsidR="002659F6" w:rsidRPr="002659F6" w:rsidRDefault="002659F6" w:rsidP="002659F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вбить в землю около костра колышки и повесить на них сапоги;</w:t>
      </w:r>
    </w:p>
    <w:p w:rsidR="002659F6" w:rsidRPr="002659F6" w:rsidRDefault="002659F6" w:rsidP="002659F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lastRenderedPageBreak/>
        <w:t>вытащить из сапог стельки и протереть внутри досуха тряпкой, поставить сапоги к теплу, но не к открытому огню.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Pr="002659F6">
        <w:rPr>
          <w:rFonts w:ascii="Times New Roman" w:hAnsi="Times New Roman" w:cs="Times New Roman"/>
          <w:sz w:val="24"/>
          <w:szCs w:val="28"/>
        </w:rPr>
        <w:t xml:space="preserve">. В солнечный полдень тень указывает направление на: </w:t>
      </w:r>
    </w:p>
    <w:p w:rsidR="002659F6" w:rsidRDefault="002659F6" w:rsidP="002659F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юг;     </w:t>
      </w:r>
    </w:p>
    <w:p w:rsidR="002659F6" w:rsidRDefault="002659F6" w:rsidP="002659F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север;     </w:t>
      </w:r>
    </w:p>
    <w:p w:rsidR="002659F6" w:rsidRDefault="002659F6" w:rsidP="002659F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запад;     </w:t>
      </w:r>
    </w:p>
    <w:p w:rsidR="002659F6" w:rsidRPr="002659F6" w:rsidRDefault="002659F6" w:rsidP="002659F6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восток.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Pr="002659F6">
        <w:rPr>
          <w:rFonts w:ascii="Times New Roman" w:hAnsi="Times New Roman" w:cs="Times New Roman"/>
          <w:sz w:val="24"/>
          <w:szCs w:val="28"/>
        </w:rPr>
        <w:t xml:space="preserve">. При внезапном наводнении до прибытия помощи следует: </w:t>
      </w:r>
    </w:p>
    <w:p w:rsidR="002659F6" w:rsidRPr="002659F6" w:rsidRDefault="002659F6" w:rsidP="002659F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оставаться на месте и ждать указаний по телевидению (радио), при этом вывесить белое или цветное полотнище, чтобы вас обнаружили;</w:t>
      </w:r>
    </w:p>
    <w:p w:rsidR="002659F6" w:rsidRPr="002659F6" w:rsidRDefault="002659F6" w:rsidP="002659F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быстро занять ближайшее возвышенное место и оставаться там до схода воды, при этом подавать сигналы, позволяющие вас обнаружить;</w:t>
      </w:r>
    </w:p>
    <w:p w:rsidR="002659F6" w:rsidRPr="002659F6" w:rsidRDefault="002659F6" w:rsidP="002659F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спуститься на нижний этаж и подавать световые сигналы.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0</w:t>
      </w:r>
      <w:r w:rsidRPr="002659F6">
        <w:rPr>
          <w:rFonts w:ascii="Times New Roman" w:hAnsi="Times New Roman" w:cs="Times New Roman"/>
          <w:sz w:val="24"/>
          <w:szCs w:val="28"/>
        </w:rPr>
        <w:t xml:space="preserve">. Аммиак – это: </w:t>
      </w:r>
    </w:p>
    <w:p w:rsidR="002659F6" w:rsidRPr="002659F6" w:rsidRDefault="002659F6" w:rsidP="002659F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бесцветный газ с резким запахом, тяжелее воздуха;</w:t>
      </w:r>
    </w:p>
    <w:p w:rsidR="002659F6" w:rsidRPr="002659F6" w:rsidRDefault="002659F6" w:rsidP="002659F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газ с удушливым неприятным запахом,  напоминающим запах гнилых плодов;</w:t>
      </w:r>
    </w:p>
    <w:p w:rsidR="002659F6" w:rsidRPr="002659F6" w:rsidRDefault="002659F6" w:rsidP="002659F6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бесцветный газ с резким удушливым запахом, легче воздуха.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2659F6">
        <w:rPr>
          <w:rFonts w:ascii="Times New Roman" w:hAnsi="Times New Roman" w:cs="Times New Roman"/>
          <w:sz w:val="24"/>
          <w:szCs w:val="28"/>
        </w:rPr>
        <w:t>. Вы играли с друзьями на улице. Вдруг на заводах и предприятиях</w:t>
      </w:r>
      <w:r w:rsidR="00104147">
        <w:rPr>
          <w:rFonts w:ascii="Times New Roman" w:hAnsi="Times New Roman" w:cs="Times New Roman"/>
          <w:sz w:val="24"/>
          <w:szCs w:val="28"/>
        </w:rPr>
        <w:t xml:space="preserve"> </w:t>
      </w:r>
      <w:r w:rsidRPr="002659F6">
        <w:rPr>
          <w:rFonts w:ascii="Times New Roman" w:hAnsi="Times New Roman" w:cs="Times New Roman"/>
          <w:sz w:val="24"/>
          <w:szCs w:val="28"/>
        </w:rPr>
        <w:t>загудели гудки. В жилом районе включили сирену. Ваши действия:</w:t>
      </w:r>
    </w:p>
    <w:p w:rsidR="002659F6" w:rsidRPr="002659F6" w:rsidRDefault="002659F6" w:rsidP="002659F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немедленно пойти домой и уточнить у родителей или соседей, что произошло в микрорайоне, городе, стране;</w:t>
      </w:r>
    </w:p>
    <w:p w:rsidR="002659F6" w:rsidRPr="002659F6" w:rsidRDefault="002659F6" w:rsidP="002659F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пойти домой, включить радио или телевизор на местной программе, выслушать информацию и выполнить содержащие в ней указания;</w:t>
      </w:r>
    </w:p>
    <w:p w:rsidR="002659F6" w:rsidRPr="002659F6" w:rsidRDefault="002659F6" w:rsidP="002659F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продолжить игру, не обращая внимания на происходящее вокруг вас.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2659F6">
        <w:rPr>
          <w:rFonts w:ascii="Times New Roman" w:hAnsi="Times New Roman" w:cs="Times New Roman"/>
          <w:sz w:val="24"/>
          <w:szCs w:val="28"/>
        </w:rPr>
        <w:t>. Для приведения в действие огнетушителя необходимо:</w:t>
      </w:r>
    </w:p>
    <w:p w:rsidR="002659F6" w:rsidRPr="002659F6" w:rsidRDefault="002659F6" w:rsidP="002659F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сорвать пломбу и выдернуть чеку, направить раструб на пламя и нажать на рычаг;</w:t>
      </w:r>
    </w:p>
    <w:p w:rsidR="002659F6" w:rsidRPr="002659F6" w:rsidRDefault="002659F6" w:rsidP="002659F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прочистить раструб, нажать на рычаг и направить на пламя;</w:t>
      </w:r>
    </w:p>
    <w:p w:rsidR="002659F6" w:rsidRPr="002659F6" w:rsidRDefault="002659F6" w:rsidP="002659F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нажать на рычаг, взяться за раструб рукой, направить на пламя и придерживать до прекращения горения.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2659F6">
        <w:rPr>
          <w:rFonts w:ascii="Times New Roman" w:hAnsi="Times New Roman" w:cs="Times New Roman"/>
          <w:sz w:val="24"/>
          <w:szCs w:val="28"/>
        </w:rPr>
        <w:t>. По каким местным приметам можно определить стороны света:</w:t>
      </w:r>
    </w:p>
    <w:p w:rsidR="002659F6" w:rsidRPr="002659F6" w:rsidRDefault="002659F6" w:rsidP="002659F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стволам и коре деревьев, лишайнику и мху, склонам холмов и бугров, муравейникам, таянию снега;</w:t>
      </w:r>
    </w:p>
    <w:p w:rsidR="002659F6" w:rsidRPr="002659F6" w:rsidRDefault="002659F6" w:rsidP="002659F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кустарнику и сухой траве, направлению течения ручьев и рек, наезженной колее;</w:t>
      </w:r>
    </w:p>
    <w:p w:rsidR="002659F6" w:rsidRPr="002659F6" w:rsidRDefault="002659F6" w:rsidP="002659F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полыньям на водоемах, скорости ветра, направлению комлей валяющихся на дороге спиленных деревьев.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2659F6">
        <w:rPr>
          <w:rFonts w:ascii="Times New Roman" w:hAnsi="Times New Roman" w:cs="Times New Roman"/>
          <w:sz w:val="24"/>
          <w:szCs w:val="28"/>
        </w:rPr>
        <w:t>. Чтобы правильно преодолеть реку, следует:</w:t>
      </w:r>
    </w:p>
    <w:p w:rsidR="002659F6" w:rsidRPr="002659F6" w:rsidRDefault="002659F6" w:rsidP="002659F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преодолевать реку  вплавь, использовать надувные матрацы и камеры;</w:t>
      </w:r>
    </w:p>
    <w:p w:rsidR="002659F6" w:rsidRPr="002659F6" w:rsidRDefault="002659F6" w:rsidP="002659F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выбрать место, где вода выглядит спокойной, и переходить реку вброд, используя надувные камеры;</w:t>
      </w:r>
    </w:p>
    <w:p w:rsidR="002659F6" w:rsidRPr="002659F6" w:rsidRDefault="002659F6" w:rsidP="002659F6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выбрать удобное место и переходить реку вброд, используя шест или альпеншток.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2659F6">
        <w:rPr>
          <w:rFonts w:ascii="Times New Roman" w:hAnsi="Times New Roman" w:cs="Times New Roman"/>
          <w:sz w:val="24"/>
          <w:szCs w:val="28"/>
        </w:rPr>
        <w:t>. Вы попали под завал в результате землетрясения, нога была придавлена упавшей конструкцией, но освобождена: шевелить пальцами и ступней ноги можете. В помещении есть немного свободного пространства, но выход заблокирован. Какова очередность ваших действий:</w:t>
      </w:r>
    </w:p>
    <w:p w:rsidR="002659F6" w:rsidRPr="002659F6" w:rsidRDefault="002659F6" w:rsidP="002659F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lastRenderedPageBreak/>
        <w:t>окажете себе первую помощь, установите подпорки под конструкции над вами, найдете теплые вещи или одеяло, чтобы укрыться, будете кричать, стучать металлическими предметами по трубам, плитам;</w:t>
      </w:r>
    </w:p>
    <w:p w:rsidR="002659F6" w:rsidRPr="002659F6" w:rsidRDefault="002659F6" w:rsidP="002659F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окажете себе первую помощь и начнете разгребать завал в сторону выхода из помещения;</w:t>
      </w:r>
    </w:p>
    <w:p w:rsidR="002659F6" w:rsidRPr="002659F6" w:rsidRDefault="002659F6" w:rsidP="002659F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 xml:space="preserve">установите подпорки под конструкции над вами, попробуете подойти  к оконному проему, если найдете спички, попытаетесь развести небольшой костер, чтобы согреться и осмотреться вокруг. 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2659F6">
        <w:rPr>
          <w:rFonts w:ascii="Times New Roman" w:hAnsi="Times New Roman" w:cs="Times New Roman"/>
          <w:sz w:val="24"/>
          <w:szCs w:val="28"/>
        </w:rPr>
        <w:t>. Взрыв всегда сопровождается:</w:t>
      </w:r>
    </w:p>
    <w:p w:rsidR="002659F6" w:rsidRPr="002659F6" w:rsidRDefault="002659F6" w:rsidP="002659F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большим количеством выделяемой энергии;</w:t>
      </w:r>
    </w:p>
    <w:p w:rsidR="002659F6" w:rsidRPr="002659F6" w:rsidRDefault="002659F6" w:rsidP="002659F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резким повышением температуры;</w:t>
      </w:r>
    </w:p>
    <w:p w:rsidR="002659F6" w:rsidRPr="002659F6" w:rsidRDefault="002659F6" w:rsidP="002659F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незначительным дробящим действием.</w:t>
      </w: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59F6" w:rsidRPr="002659F6" w:rsidRDefault="002659F6" w:rsidP="00265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2659F6">
        <w:rPr>
          <w:rFonts w:ascii="Times New Roman" w:hAnsi="Times New Roman" w:cs="Times New Roman"/>
          <w:sz w:val="24"/>
          <w:szCs w:val="28"/>
        </w:rPr>
        <w:t>. Если сигнал об угрозе нападения противника застал вас дома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2659F6">
        <w:rPr>
          <w:rFonts w:ascii="Times New Roman" w:hAnsi="Times New Roman" w:cs="Times New Roman"/>
          <w:sz w:val="24"/>
          <w:szCs w:val="28"/>
        </w:rPr>
        <w:t>необходимо:</w:t>
      </w:r>
    </w:p>
    <w:p w:rsidR="002659F6" w:rsidRPr="002659F6" w:rsidRDefault="002659F6" w:rsidP="002659F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оставаться дома, плотно закрыв окна и двери;</w:t>
      </w:r>
    </w:p>
    <w:p w:rsidR="002659F6" w:rsidRPr="002659F6" w:rsidRDefault="002659F6" w:rsidP="002659F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быстро покинуть здание и спуститься в ближайшее убежище;</w:t>
      </w:r>
    </w:p>
    <w:p w:rsidR="002659F6" w:rsidRPr="002659F6" w:rsidRDefault="002659F6" w:rsidP="002659F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59F6">
        <w:rPr>
          <w:rFonts w:ascii="Times New Roman" w:hAnsi="Times New Roman" w:cs="Times New Roman"/>
          <w:sz w:val="24"/>
          <w:szCs w:val="28"/>
        </w:rPr>
        <w:t>покинуть здание и отойти от него на безопасное расстояние.</w:t>
      </w:r>
    </w:p>
    <w:sectPr w:rsidR="002659F6" w:rsidRPr="0026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B8D"/>
    <w:multiLevelType w:val="hybridMultilevel"/>
    <w:tmpl w:val="2DCEC494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A4B"/>
    <w:multiLevelType w:val="hybridMultilevel"/>
    <w:tmpl w:val="DC20686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347B"/>
    <w:multiLevelType w:val="hybridMultilevel"/>
    <w:tmpl w:val="25DA5E4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4107"/>
    <w:multiLevelType w:val="hybridMultilevel"/>
    <w:tmpl w:val="F4306FA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2FD6"/>
    <w:multiLevelType w:val="hybridMultilevel"/>
    <w:tmpl w:val="B900AD2E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438D"/>
    <w:multiLevelType w:val="hybridMultilevel"/>
    <w:tmpl w:val="64EC092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060"/>
    <w:multiLevelType w:val="hybridMultilevel"/>
    <w:tmpl w:val="A1B63EB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1F4C"/>
    <w:multiLevelType w:val="hybridMultilevel"/>
    <w:tmpl w:val="DA1CEF6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281"/>
    <w:multiLevelType w:val="hybridMultilevel"/>
    <w:tmpl w:val="E04EBFD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70D04"/>
    <w:multiLevelType w:val="hybridMultilevel"/>
    <w:tmpl w:val="F696693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3B6E"/>
    <w:multiLevelType w:val="hybridMultilevel"/>
    <w:tmpl w:val="6C08ECE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67660"/>
    <w:multiLevelType w:val="hybridMultilevel"/>
    <w:tmpl w:val="368AC3F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27A4"/>
    <w:multiLevelType w:val="hybridMultilevel"/>
    <w:tmpl w:val="F4AE3BF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87699"/>
    <w:multiLevelType w:val="hybridMultilevel"/>
    <w:tmpl w:val="2F448FF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B7268"/>
    <w:multiLevelType w:val="hybridMultilevel"/>
    <w:tmpl w:val="BFFA69E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83C31"/>
    <w:multiLevelType w:val="hybridMultilevel"/>
    <w:tmpl w:val="C96E297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80D"/>
    <w:multiLevelType w:val="hybridMultilevel"/>
    <w:tmpl w:val="255ECCB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0"/>
  </w:num>
  <w:num w:numId="5">
    <w:abstractNumId w:val="14"/>
  </w:num>
  <w:num w:numId="6">
    <w:abstractNumId w:val="2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3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04147"/>
    <w:rsid w:val="00181770"/>
    <w:rsid w:val="00205B61"/>
    <w:rsid w:val="002659F6"/>
    <w:rsid w:val="004D285E"/>
    <w:rsid w:val="006E5C47"/>
    <w:rsid w:val="007A459A"/>
    <w:rsid w:val="009E4121"/>
    <w:rsid w:val="00A15500"/>
    <w:rsid w:val="00A67BDC"/>
    <w:rsid w:val="00B206E5"/>
    <w:rsid w:val="00C177C2"/>
    <w:rsid w:val="00C42930"/>
    <w:rsid w:val="00C5205A"/>
    <w:rsid w:val="00CB4EC0"/>
    <w:rsid w:val="00CD33BB"/>
    <w:rsid w:val="00D458D6"/>
    <w:rsid w:val="00E04385"/>
    <w:rsid w:val="00E255BC"/>
    <w:rsid w:val="00E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C70E"/>
  <w15:docId w15:val="{6E8030AD-32C1-4A54-894E-8311804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9</cp:revision>
  <dcterms:created xsi:type="dcterms:W3CDTF">2014-10-02T11:08:00Z</dcterms:created>
  <dcterms:modified xsi:type="dcterms:W3CDTF">2026-01-14T09:38:00Z</dcterms:modified>
</cp:coreProperties>
</file>