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55" w:rsidRDefault="00711F55" w:rsidP="0071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11F55" w:rsidRDefault="00711F55" w:rsidP="00711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11 класс</w:t>
      </w: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496"/>
        <w:gridCol w:w="496"/>
        <w:gridCol w:w="496"/>
        <w:gridCol w:w="496"/>
        <w:gridCol w:w="496"/>
        <w:gridCol w:w="496"/>
        <w:gridCol w:w="496"/>
      </w:tblGrid>
      <w:tr w:rsidR="005A0EBF" w:rsidRPr="00711F55" w:rsidTr="005A0EBF">
        <w:trPr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F5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A0EBF" w:rsidRPr="00711F55" w:rsidTr="005A0EBF">
        <w:trPr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BF" w:rsidRPr="00711F55" w:rsidRDefault="005A0EBF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1F55" w:rsidRDefault="00711F55" w:rsidP="00711F5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Сходство элементарного состава клетки и тел неживой природы свидетельствует…</w:t>
      </w:r>
    </w:p>
    <w:p w:rsidR="00595D3D" w:rsidRPr="00595D3D" w:rsidRDefault="00595D3D" w:rsidP="00595D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материальном единстве живой и неживой природы</w:t>
      </w:r>
    </w:p>
    <w:p w:rsidR="00595D3D" w:rsidRPr="00595D3D" w:rsidRDefault="00595D3D" w:rsidP="00595D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зависимости живой природы от неживой</w:t>
      </w:r>
    </w:p>
    <w:p w:rsidR="00595D3D" w:rsidRPr="00595D3D" w:rsidRDefault="00595D3D" w:rsidP="00595D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изменении живой природы под влиянием факторов среды</w:t>
      </w:r>
    </w:p>
    <w:p w:rsidR="00595D3D" w:rsidRPr="00595D3D" w:rsidRDefault="00595D3D" w:rsidP="00595D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их сложном химическом составе</w:t>
      </w:r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На каком уровне организации жизни существует сходство между органическим миром и неживой природой?</w:t>
      </w:r>
    </w:p>
    <w:p w:rsidR="00595D3D" w:rsidRPr="00595D3D" w:rsidRDefault="00595D3D" w:rsidP="00595D3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тканевом</w:t>
      </w:r>
    </w:p>
    <w:p w:rsidR="00595D3D" w:rsidRPr="00595D3D" w:rsidRDefault="00595D3D" w:rsidP="00595D3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молекулярном</w:t>
      </w:r>
    </w:p>
    <w:p w:rsidR="00595D3D" w:rsidRPr="00595D3D" w:rsidRDefault="00595D3D" w:rsidP="00595D3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клеточном</w:t>
      </w:r>
    </w:p>
    <w:p w:rsidR="00595D3D" w:rsidRPr="00595D3D" w:rsidRDefault="00595D3D" w:rsidP="00595D3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атомном</w:t>
      </w:r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Необходимым для всех химических реакций веществом в клетке, играющим роль растворителя большинства веществ, является…</w:t>
      </w:r>
    </w:p>
    <w:p w:rsidR="00595D3D" w:rsidRPr="00595D3D" w:rsidRDefault="00595D3D" w:rsidP="00595D3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5D3D">
        <w:rPr>
          <w:rFonts w:ascii="Times New Roman" w:hAnsi="Times New Roman" w:cs="Times New Roman"/>
          <w:sz w:val="24"/>
          <w:szCs w:val="24"/>
        </w:rPr>
        <w:t>поленуклеотид</w:t>
      </w:r>
      <w:proofErr w:type="spellEnd"/>
      <w:proofErr w:type="gramEnd"/>
    </w:p>
    <w:p w:rsidR="00595D3D" w:rsidRPr="00595D3D" w:rsidRDefault="00595D3D" w:rsidP="00595D3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полипептид</w:t>
      </w:r>
      <w:proofErr w:type="gramEnd"/>
    </w:p>
    <w:p w:rsidR="00595D3D" w:rsidRPr="00595D3D" w:rsidRDefault="00595D3D" w:rsidP="00595D3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вода</w:t>
      </w:r>
      <w:proofErr w:type="gramEnd"/>
    </w:p>
    <w:p w:rsidR="00595D3D" w:rsidRPr="00595D3D" w:rsidRDefault="00595D3D" w:rsidP="00595D3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полисахарид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Вода составляет значительную часть клетки, она… </w:t>
      </w:r>
    </w:p>
    <w:p w:rsidR="00595D3D" w:rsidRPr="00595D3D" w:rsidRDefault="00595D3D" w:rsidP="00595D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регулирует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процессы жизнедеятельности</w:t>
      </w:r>
    </w:p>
    <w:p w:rsidR="00595D3D" w:rsidRPr="00595D3D" w:rsidRDefault="00595D3D" w:rsidP="00595D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клетку энергией</w:t>
      </w:r>
    </w:p>
    <w:p w:rsidR="00595D3D" w:rsidRPr="00595D3D" w:rsidRDefault="00595D3D" w:rsidP="00595D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придает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клетке упругость</w:t>
      </w:r>
    </w:p>
    <w:p w:rsidR="00595D3D" w:rsidRPr="00595D3D" w:rsidRDefault="00595D3D" w:rsidP="00595D3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способствует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делению клетки</w:t>
      </w:r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Какую долю в </w:t>
      </w:r>
      <w:proofErr w:type="gramStart"/>
      <w:r w:rsidRPr="00595D3D">
        <w:rPr>
          <w:rFonts w:ascii="Times New Roman" w:hAnsi="Times New Roman" w:cs="Times New Roman"/>
          <w:sz w:val="24"/>
          <w:szCs w:val="24"/>
        </w:rPr>
        <w:t>среднем  составляет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в клетке вода?</w:t>
      </w:r>
    </w:p>
    <w:p w:rsidR="00595D3D" w:rsidRDefault="00595D3D" w:rsidP="00595D3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80%             </w:t>
      </w:r>
    </w:p>
    <w:p w:rsidR="00595D3D" w:rsidRDefault="00595D3D" w:rsidP="00595D3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20%                          </w:t>
      </w:r>
    </w:p>
    <w:p w:rsidR="00595D3D" w:rsidRPr="00595D3D" w:rsidRDefault="00595D3D" w:rsidP="00595D3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1%                                </w:t>
      </w: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Вещества, хорошо растворимые в воде называются:</w:t>
      </w:r>
    </w:p>
    <w:p w:rsidR="00595D3D" w:rsidRDefault="00595D3D" w:rsidP="00595D3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гидрофильные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5D3D" w:rsidRPr="00595D3D" w:rsidRDefault="00595D3D" w:rsidP="00595D3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гидрофобные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95D3D" w:rsidRPr="00595D3D" w:rsidRDefault="00595D3D" w:rsidP="00595D3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амфифильные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Какие ионы обеспечивают проницаемость клеточных мембран?</w:t>
      </w:r>
    </w:p>
    <w:p w:rsidR="00595D3D" w:rsidRDefault="00595D3D" w:rsidP="00595D3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Ca2+               </w:t>
      </w:r>
    </w:p>
    <w:p w:rsidR="00595D3D" w:rsidRDefault="00595D3D" w:rsidP="00595D3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D3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95D3D">
        <w:rPr>
          <w:rFonts w:ascii="Times New Roman" w:hAnsi="Times New Roman" w:cs="Times New Roman"/>
          <w:sz w:val="24"/>
          <w:szCs w:val="24"/>
        </w:rPr>
        <w:t xml:space="preserve">+ K+ </w:t>
      </w:r>
      <w:proofErr w:type="spellStart"/>
      <w:r w:rsidRPr="00595D3D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595D3D">
        <w:rPr>
          <w:rFonts w:ascii="Times New Roman" w:hAnsi="Times New Roman" w:cs="Times New Roman"/>
          <w:sz w:val="24"/>
          <w:szCs w:val="24"/>
        </w:rPr>
        <w:t xml:space="preserve">-                </w:t>
      </w:r>
    </w:p>
    <w:p w:rsidR="00595D3D" w:rsidRDefault="00595D3D" w:rsidP="00595D3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Zn2+                            </w:t>
      </w:r>
    </w:p>
    <w:p w:rsidR="00595D3D" w:rsidRPr="00595D3D" w:rsidRDefault="00595D3D" w:rsidP="00595D3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Mg2+</w:t>
      </w: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lastRenderedPageBreak/>
        <w:t>В состав какого жизненно важного соединения входит железо?</w:t>
      </w:r>
    </w:p>
    <w:p w:rsidR="00595D3D" w:rsidRPr="00595D3D" w:rsidRDefault="00595D3D" w:rsidP="00595D3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хлорофилла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95D3D" w:rsidRDefault="00595D3D" w:rsidP="00595D3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гемоглобина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95D3D" w:rsidRDefault="00595D3D" w:rsidP="00595D3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ДНК                     </w:t>
      </w:r>
    </w:p>
    <w:p w:rsidR="00595D3D" w:rsidRPr="00595D3D" w:rsidRDefault="00595D3D" w:rsidP="00595D3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РНК</w:t>
      </w: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К</w:t>
      </w:r>
      <w:r w:rsidRPr="00595D3D">
        <w:rPr>
          <w:rFonts w:ascii="Times New Roman" w:hAnsi="Times New Roman" w:cs="Times New Roman"/>
          <w:sz w:val="24"/>
          <w:szCs w:val="24"/>
        </w:rPr>
        <w:t>акое химическое соединение играет большую роль в поддержании осмотического давления в клетке?</w:t>
      </w:r>
    </w:p>
    <w:p w:rsidR="00595D3D" w:rsidRPr="00595D3D" w:rsidRDefault="00595D3D" w:rsidP="00595D3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D3D">
        <w:rPr>
          <w:rFonts w:ascii="Times New Roman" w:hAnsi="Times New Roman" w:cs="Times New Roman"/>
          <w:sz w:val="24"/>
          <w:szCs w:val="24"/>
        </w:rPr>
        <w:t>белок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595D3D" w:rsidRDefault="00595D3D" w:rsidP="00595D3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АТФ                       </w:t>
      </w:r>
    </w:p>
    <w:p w:rsidR="00595D3D" w:rsidRDefault="00595D3D" w:rsidP="00595D3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D3D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595D3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95D3D" w:rsidRPr="00595D3D" w:rsidRDefault="00595D3D" w:rsidP="00595D3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Жир</w:t>
      </w:r>
    </w:p>
    <w:p w:rsid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595D3D" w:rsidRDefault="00595D3D" w:rsidP="00595D3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>К</w:t>
      </w:r>
      <w:r w:rsidRPr="00595D3D">
        <w:rPr>
          <w:rFonts w:ascii="Times New Roman" w:hAnsi="Times New Roman" w:cs="Times New Roman"/>
          <w:sz w:val="24"/>
          <w:szCs w:val="24"/>
        </w:rPr>
        <w:t xml:space="preserve">ак называется органическое вещество, в молекулах которого содержатся атомы </w:t>
      </w:r>
      <w:proofErr w:type="gramStart"/>
      <w:r w:rsidRPr="00595D3D">
        <w:rPr>
          <w:rFonts w:ascii="Times New Roman" w:hAnsi="Times New Roman" w:cs="Times New Roman"/>
          <w:sz w:val="24"/>
          <w:szCs w:val="24"/>
        </w:rPr>
        <w:t>С,О</w:t>
      </w:r>
      <w:proofErr w:type="gramEnd"/>
      <w:r w:rsidRPr="00595D3D">
        <w:rPr>
          <w:rFonts w:ascii="Times New Roman" w:hAnsi="Times New Roman" w:cs="Times New Roman"/>
          <w:sz w:val="24"/>
          <w:szCs w:val="24"/>
        </w:rPr>
        <w:t>,Н, выполняющее энергетическую и строительную функцию?</w:t>
      </w:r>
    </w:p>
    <w:p w:rsidR="00595D3D" w:rsidRPr="00402F40" w:rsidRDefault="00595D3D" w:rsidP="00402F40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нуклеиновая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кислота                 </w:t>
      </w:r>
    </w:p>
    <w:p w:rsidR="00402F40" w:rsidRDefault="00595D3D" w:rsidP="00402F40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углевод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02F40" w:rsidRDefault="00402F40" w:rsidP="00402F40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белок</w:t>
      </w:r>
      <w:proofErr w:type="gramEnd"/>
      <w:r w:rsidR="00595D3D" w:rsidRPr="00402F4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95D3D" w:rsidRPr="00402F40" w:rsidRDefault="00595D3D" w:rsidP="00402F40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40">
        <w:rPr>
          <w:rFonts w:ascii="Times New Roman" w:hAnsi="Times New Roman" w:cs="Times New Roman"/>
          <w:sz w:val="24"/>
          <w:szCs w:val="24"/>
        </w:rPr>
        <w:t xml:space="preserve">АТФ </w:t>
      </w:r>
    </w:p>
    <w:p w:rsidR="00402F40" w:rsidRDefault="00402F40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402F40" w:rsidRDefault="00402F40" w:rsidP="00402F4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95D3D" w:rsidRPr="00402F40">
        <w:rPr>
          <w:rFonts w:ascii="Times New Roman" w:hAnsi="Times New Roman" w:cs="Times New Roman"/>
          <w:sz w:val="24"/>
          <w:szCs w:val="24"/>
        </w:rPr>
        <w:t>акие углеводы относятся к полимерам?</w:t>
      </w:r>
    </w:p>
    <w:p w:rsidR="00402F40" w:rsidRDefault="00595D3D" w:rsidP="00402F4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моносахариды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02F40" w:rsidRDefault="00595D3D" w:rsidP="00402F4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дисахариды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95D3D" w:rsidRPr="00402F40" w:rsidRDefault="00595D3D" w:rsidP="00402F40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полисахариды</w:t>
      </w:r>
      <w:proofErr w:type="gramEnd"/>
    </w:p>
    <w:p w:rsidR="00402F40" w:rsidRDefault="00402F40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402F40" w:rsidRDefault="00402F40" w:rsidP="00402F4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95D3D" w:rsidRPr="00402F40">
        <w:rPr>
          <w:rFonts w:ascii="Times New Roman" w:hAnsi="Times New Roman" w:cs="Times New Roman"/>
          <w:sz w:val="24"/>
          <w:szCs w:val="24"/>
        </w:rPr>
        <w:t xml:space="preserve"> группе моносахаридов относят:</w:t>
      </w:r>
    </w:p>
    <w:p w:rsidR="00402F40" w:rsidRDefault="00595D3D" w:rsidP="00402F40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глюкозу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02F40" w:rsidRDefault="00595D3D" w:rsidP="00402F40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сахарозу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95D3D" w:rsidRPr="00402F40" w:rsidRDefault="00595D3D" w:rsidP="00402F40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целлюлозу</w:t>
      </w:r>
      <w:proofErr w:type="gramEnd"/>
    </w:p>
    <w:p w:rsidR="00402F40" w:rsidRDefault="00402F40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402F40" w:rsidRDefault="00402F40" w:rsidP="00402F4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95D3D" w:rsidRPr="00402F40">
        <w:rPr>
          <w:rFonts w:ascii="Times New Roman" w:hAnsi="Times New Roman" w:cs="Times New Roman"/>
          <w:sz w:val="24"/>
          <w:szCs w:val="24"/>
        </w:rPr>
        <w:t>акие из углеводов нерастворимы в воде?</w:t>
      </w:r>
    </w:p>
    <w:p w:rsidR="00402F40" w:rsidRDefault="00595D3D" w:rsidP="00402F4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глюкоза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, фруктоза               </w:t>
      </w:r>
    </w:p>
    <w:p w:rsidR="00402F40" w:rsidRDefault="00595D3D" w:rsidP="00402F4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рибоза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2F40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95D3D" w:rsidRPr="00402F40" w:rsidRDefault="00595D3D" w:rsidP="00402F40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крахмал</w:t>
      </w:r>
      <w:proofErr w:type="gramEnd"/>
    </w:p>
    <w:p w:rsidR="00402F40" w:rsidRDefault="00402F40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402F40" w:rsidRDefault="00402F40" w:rsidP="00402F4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40">
        <w:rPr>
          <w:rFonts w:ascii="Times New Roman" w:hAnsi="Times New Roman" w:cs="Times New Roman"/>
          <w:sz w:val="24"/>
          <w:szCs w:val="24"/>
        </w:rPr>
        <w:t>К</w:t>
      </w:r>
      <w:r w:rsidR="00595D3D" w:rsidRPr="00402F40">
        <w:rPr>
          <w:rFonts w:ascii="Times New Roman" w:hAnsi="Times New Roman" w:cs="Times New Roman"/>
          <w:sz w:val="24"/>
          <w:szCs w:val="24"/>
        </w:rPr>
        <w:t>акие полисахариды характерны для живой клетки?</w:t>
      </w:r>
    </w:p>
    <w:p w:rsidR="00402F40" w:rsidRDefault="00595D3D" w:rsidP="00402F40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целлюлоза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02F40" w:rsidRDefault="00595D3D" w:rsidP="00402F40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крахмал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95D3D" w:rsidRPr="00402F40" w:rsidRDefault="00595D3D" w:rsidP="00402F40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гликоген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>, хитин</w:t>
      </w:r>
    </w:p>
    <w:p w:rsidR="00402F40" w:rsidRDefault="00402F40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402F40" w:rsidRDefault="00402F40" w:rsidP="00402F4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95D3D" w:rsidRPr="00402F40">
        <w:rPr>
          <w:rFonts w:ascii="Times New Roman" w:hAnsi="Times New Roman" w:cs="Times New Roman"/>
          <w:sz w:val="24"/>
          <w:szCs w:val="24"/>
        </w:rPr>
        <w:t>олекулы жиров образуются:</w:t>
      </w:r>
    </w:p>
    <w:p w:rsidR="00595D3D" w:rsidRPr="00402F40" w:rsidRDefault="00595D3D" w:rsidP="00402F4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глицерина, высших карбоновых кислот        </w:t>
      </w:r>
    </w:p>
    <w:p w:rsidR="00402F40" w:rsidRDefault="00595D3D" w:rsidP="00402F4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аминокислот, воды                 </w:t>
      </w:r>
    </w:p>
    <w:p w:rsidR="00402F40" w:rsidRDefault="00402F40" w:rsidP="00402F4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глюкозы</w:t>
      </w:r>
      <w:r w:rsidR="00595D3D" w:rsidRPr="00402F4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95D3D" w:rsidRPr="00402F40" w:rsidRDefault="00595D3D" w:rsidP="00402F40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этилового спирта, высших карбоновых кислот</w:t>
      </w:r>
    </w:p>
    <w:p w:rsidR="00402F40" w:rsidRDefault="00402F40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D3D" w:rsidRPr="00402F40" w:rsidRDefault="00402F40" w:rsidP="00402F4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595D3D" w:rsidRPr="00402F40">
        <w:rPr>
          <w:rFonts w:ascii="Times New Roman" w:hAnsi="Times New Roman" w:cs="Times New Roman"/>
          <w:sz w:val="24"/>
          <w:szCs w:val="24"/>
        </w:rPr>
        <w:t>иры выполняют в клетке функцию:</w:t>
      </w:r>
    </w:p>
    <w:p w:rsidR="00595D3D" w:rsidRPr="00402F40" w:rsidRDefault="00595D3D" w:rsidP="00402F4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транспортную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02F40" w:rsidRDefault="00595D3D" w:rsidP="00402F4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каталитическую</w:t>
      </w:r>
      <w:proofErr w:type="gramEnd"/>
      <w:r w:rsidRPr="00402F4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02F40" w:rsidRDefault="00402F40" w:rsidP="00402F4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энергетическую</w:t>
      </w:r>
      <w:proofErr w:type="gramEnd"/>
      <w:r w:rsidR="00595D3D" w:rsidRPr="00402F4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95D3D" w:rsidRPr="00402F40" w:rsidRDefault="00595D3D" w:rsidP="00402F40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2F40">
        <w:rPr>
          <w:rFonts w:ascii="Times New Roman" w:hAnsi="Times New Roman" w:cs="Times New Roman"/>
          <w:sz w:val="24"/>
          <w:szCs w:val="24"/>
        </w:rPr>
        <w:t>информационную</w:t>
      </w:r>
      <w:proofErr w:type="gramEnd"/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3D" w:rsidRPr="00595D3D" w:rsidRDefault="00595D3D" w:rsidP="0059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5D3D">
        <w:rPr>
          <w:rFonts w:ascii="Times New Roman" w:hAnsi="Times New Roman" w:cs="Times New Roman"/>
          <w:sz w:val="24"/>
          <w:szCs w:val="24"/>
        </w:rPr>
        <w:tab/>
      </w:r>
    </w:p>
    <w:sectPr w:rsidR="00595D3D" w:rsidRPr="00595D3D" w:rsidSect="00595D3D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259"/>
    <w:multiLevelType w:val="hybridMultilevel"/>
    <w:tmpl w:val="917E2A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73219"/>
    <w:multiLevelType w:val="hybridMultilevel"/>
    <w:tmpl w:val="57A49D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87E98"/>
    <w:multiLevelType w:val="hybridMultilevel"/>
    <w:tmpl w:val="B01A6F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59288F"/>
    <w:multiLevelType w:val="hybridMultilevel"/>
    <w:tmpl w:val="5F2469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0E1EB6"/>
    <w:multiLevelType w:val="hybridMultilevel"/>
    <w:tmpl w:val="AC2A36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A3C44"/>
    <w:multiLevelType w:val="hybridMultilevel"/>
    <w:tmpl w:val="9008F9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6F1B83"/>
    <w:multiLevelType w:val="hybridMultilevel"/>
    <w:tmpl w:val="556219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626BE"/>
    <w:multiLevelType w:val="hybridMultilevel"/>
    <w:tmpl w:val="16842A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B859E4"/>
    <w:multiLevelType w:val="hybridMultilevel"/>
    <w:tmpl w:val="C080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A649C"/>
    <w:multiLevelType w:val="hybridMultilevel"/>
    <w:tmpl w:val="F160AB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EB03F0"/>
    <w:multiLevelType w:val="hybridMultilevel"/>
    <w:tmpl w:val="5C8A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1492A"/>
    <w:multiLevelType w:val="hybridMultilevel"/>
    <w:tmpl w:val="1A5E03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308B4"/>
    <w:multiLevelType w:val="hybridMultilevel"/>
    <w:tmpl w:val="3160BB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4617A3"/>
    <w:multiLevelType w:val="hybridMultilevel"/>
    <w:tmpl w:val="EF345E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4D310E"/>
    <w:multiLevelType w:val="hybridMultilevel"/>
    <w:tmpl w:val="6A9EC7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1A0496"/>
    <w:multiLevelType w:val="hybridMultilevel"/>
    <w:tmpl w:val="61C63F8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B3F06"/>
    <w:multiLevelType w:val="hybridMultilevel"/>
    <w:tmpl w:val="10A4C0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B94C95"/>
    <w:multiLevelType w:val="hybridMultilevel"/>
    <w:tmpl w:val="481495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2E2F0D"/>
    <w:multiLevelType w:val="hybridMultilevel"/>
    <w:tmpl w:val="A766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369C6"/>
    <w:multiLevelType w:val="hybridMultilevel"/>
    <w:tmpl w:val="55C4D2A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781EA5"/>
    <w:multiLevelType w:val="hybridMultilevel"/>
    <w:tmpl w:val="A5FE8F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CD2199"/>
    <w:multiLevelType w:val="hybridMultilevel"/>
    <w:tmpl w:val="5CD6E1C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52418"/>
    <w:multiLevelType w:val="hybridMultilevel"/>
    <w:tmpl w:val="B0EA8D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9C024C"/>
    <w:multiLevelType w:val="hybridMultilevel"/>
    <w:tmpl w:val="9D66BF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3E650A"/>
    <w:multiLevelType w:val="hybridMultilevel"/>
    <w:tmpl w:val="1DC0B7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A7D5ABD"/>
    <w:multiLevelType w:val="hybridMultilevel"/>
    <w:tmpl w:val="8B3873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013924"/>
    <w:multiLevelType w:val="hybridMultilevel"/>
    <w:tmpl w:val="9E3E42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1E297A"/>
    <w:multiLevelType w:val="hybridMultilevel"/>
    <w:tmpl w:val="E4925D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6B7722"/>
    <w:multiLevelType w:val="hybridMultilevel"/>
    <w:tmpl w:val="4084560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520227"/>
    <w:multiLevelType w:val="hybridMultilevel"/>
    <w:tmpl w:val="96A4B2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160C6E"/>
    <w:multiLevelType w:val="hybridMultilevel"/>
    <w:tmpl w:val="0CB267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545766"/>
    <w:multiLevelType w:val="hybridMultilevel"/>
    <w:tmpl w:val="3B1ADF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9930E5"/>
    <w:multiLevelType w:val="hybridMultilevel"/>
    <w:tmpl w:val="F482CF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8C0291"/>
    <w:multiLevelType w:val="hybridMultilevel"/>
    <w:tmpl w:val="6CB03A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DF01C49"/>
    <w:multiLevelType w:val="hybridMultilevel"/>
    <w:tmpl w:val="A24E11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F14558B"/>
    <w:multiLevelType w:val="hybridMultilevel"/>
    <w:tmpl w:val="E2FA3C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11E1637"/>
    <w:multiLevelType w:val="hybridMultilevel"/>
    <w:tmpl w:val="C26E9A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39B6EF1"/>
    <w:multiLevelType w:val="hybridMultilevel"/>
    <w:tmpl w:val="CE4E19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055237"/>
    <w:multiLevelType w:val="hybridMultilevel"/>
    <w:tmpl w:val="BBA2D9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8B7C79"/>
    <w:multiLevelType w:val="hybridMultilevel"/>
    <w:tmpl w:val="EF9A69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8B3F90"/>
    <w:multiLevelType w:val="hybridMultilevel"/>
    <w:tmpl w:val="6DE43A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2"/>
  </w:num>
  <w:num w:numId="4">
    <w:abstractNumId w:val="38"/>
  </w:num>
  <w:num w:numId="5">
    <w:abstractNumId w:val="23"/>
  </w:num>
  <w:num w:numId="6">
    <w:abstractNumId w:val="30"/>
  </w:num>
  <w:num w:numId="7">
    <w:abstractNumId w:val="0"/>
  </w:num>
  <w:num w:numId="8">
    <w:abstractNumId w:val="32"/>
  </w:num>
  <w:num w:numId="9">
    <w:abstractNumId w:val="12"/>
  </w:num>
  <w:num w:numId="10">
    <w:abstractNumId w:val="31"/>
  </w:num>
  <w:num w:numId="11">
    <w:abstractNumId w:val="1"/>
  </w:num>
  <w:num w:numId="12">
    <w:abstractNumId w:val="13"/>
  </w:num>
  <w:num w:numId="13">
    <w:abstractNumId w:val="37"/>
  </w:num>
  <w:num w:numId="14">
    <w:abstractNumId w:val="29"/>
  </w:num>
  <w:num w:numId="15">
    <w:abstractNumId w:val="6"/>
  </w:num>
  <w:num w:numId="16">
    <w:abstractNumId w:val="39"/>
  </w:num>
  <w:num w:numId="17">
    <w:abstractNumId w:val="11"/>
  </w:num>
  <w:num w:numId="18">
    <w:abstractNumId w:val="18"/>
  </w:num>
  <w:num w:numId="19">
    <w:abstractNumId w:val="25"/>
  </w:num>
  <w:num w:numId="20">
    <w:abstractNumId w:val="34"/>
  </w:num>
  <w:num w:numId="21">
    <w:abstractNumId w:val="26"/>
  </w:num>
  <w:num w:numId="22">
    <w:abstractNumId w:val="33"/>
  </w:num>
  <w:num w:numId="23">
    <w:abstractNumId w:val="21"/>
  </w:num>
  <w:num w:numId="24">
    <w:abstractNumId w:val="15"/>
  </w:num>
  <w:num w:numId="25">
    <w:abstractNumId w:val="7"/>
  </w:num>
  <w:num w:numId="26">
    <w:abstractNumId w:val="10"/>
  </w:num>
  <w:num w:numId="27">
    <w:abstractNumId w:val="36"/>
  </w:num>
  <w:num w:numId="28">
    <w:abstractNumId w:val="3"/>
  </w:num>
  <w:num w:numId="29">
    <w:abstractNumId w:val="40"/>
  </w:num>
  <w:num w:numId="30">
    <w:abstractNumId w:val="14"/>
  </w:num>
  <w:num w:numId="31">
    <w:abstractNumId w:val="28"/>
  </w:num>
  <w:num w:numId="32">
    <w:abstractNumId w:val="19"/>
  </w:num>
  <w:num w:numId="33">
    <w:abstractNumId w:val="20"/>
  </w:num>
  <w:num w:numId="34">
    <w:abstractNumId w:val="17"/>
  </w:num>
  <w:num w:numId="35">
    <w:abstractNumId w:val="5"/>
  </w:num>
  <w:num w:numId="36">
    <w:abstractNumId w:val="2"/>
  </w:num>
  <w:num w:numId="37">
    <w:abstractNumId w:val="24"/>
  </w:num>
  <w:num w:numId="38">
    <w:abstractNumId w:val="35"/>
  </w:num>
  <w:num w:numId="39">
    <w:abstractNumId w:val="9"/>
  </w:num>
  <w:num w:numId="40">
    <w:abstractNumId w:val="16"/>
  </w:num>
  <w:num w:numId="41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23"/>
    <w:rsid w:val="003533EE"/>
    <w:rsid w:val="00402F40"/>
    <w:rsid w:val="00595D3D"/>
    <w:rsid w:val="005A0EBF"/>
    <w:rsid w:val="007029B3"/>
    <w:rsid w:val="00711F55"/>
    <w:rsid w:val="00A11723"/>
    <w:rsid w:val="00A6110C"/>
    <w:rsid w:val="00B51373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80024-479D-4827-92C9-60364417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55"/>
    <w:pPr>
      <w:ind w:left="720"/>
      <w:contextualSpacing/>
    </w:pPr>
  </w:style>
  <w:style w:type="paragraph" w:styleId="a4">
    <w:name w:val="Normal (Web)"/>
    <w:basedOn w:val="a"/>
    <w:rsid w:val="0059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E884-E37E-4084-99EB-B69045DA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7</cp:revision>
  <dcterms:created xsi:type="dcterms:W3CDTF">2014-12-05T14:54:00Z</dcterms:created>
  <dcterms:modified xsi:type="dcterms:W3CDTF">2015-12-05T16:02:00Z</dcterms:modified>
</cp:coreProperties>
</file>