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4D285E" w:rsidTr="00B518FA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4D285E" w:rsidTr="00B518F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5E" w:rsidRDefault="004D285E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7ED3" w:rsidRDefault="00FE7ED3" w:rsidP="00FE7ED3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Какое литературное направление господствовало в литературе второй половины XIX </w:t>
      </w:r>
      <w:proofErr w:type="gramStart"/>
      <w:r w:rsidRPr="00FE7ED3">
        <w:rPr>
          <w:rFonts w:ascii="Times New Roman" w:hAnsi="Times New Roman" w:cs="Times New Roman"/>
          <w:sz w:val="24"/>
          <w:szCs w:val="28"/>
        </w:rPr>
        <w:t>в. ?</w:t>
      </w:r>
      <w:proofErr w:type="gramEnd"/>
    </w:p>
    <w:p w:rsidR="004D285E" w:rsidRPr="00FE7ED3" w:rsidRDefault="004D285E" w:rsidP="004D28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FE7ED3">
        <w:rPr>
          <w:rFonts w:ascii="Times New Roman" w:hAnsi="Times New Roman" w:cs="Times New Roman"/>
          <w:sz w:val="24"/>
          <w:szCs w:val="28"/>
        </w:rPr>
        <w:t>романтизм</w:t>
      </w:r>
      <w:proofErr w:type="gramEnd"/>
    </w:p>
    <w:p w:rsidR="004D285E" w:rsidRPr="00FE7ED3" w:rsidRDefault="004D285E" w:rsidP="004D28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классицизм</w:t>
      </w:r>
    </w:p>
    <w:p w:rsidR="004D285E" w:rsidRPr="00FE7ED3" w:rsidRDefault="004D285E" w:rsidP="004D28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сентиментализм</w:t>
      </w:r>
    </w:p>
    <w:p w:rsidR="004D285E" w:rsidRPr="00FE7ED3" w:rsidRDefault="004D285E" w:rsidP="004D28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реализм</w:t>
      </w:r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Укажите основоположников "натуральной школы".</w:t>
      </w:r>
    </w:p>
    <w:p w:rsidR="004D285E" w:rsidRPr="00FE7ED3" w:rsidRDefault="004D285E" w:rsidP="004D285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В.Г.Белинский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А.С.Пушкин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Н.В.Гоголь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М.Ю.Лермонтов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Ф.И.Тютчев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В.Г.Белинский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Н.В.Гоголь</w:t>
      </w:r>
      <w:proofErr w:type="spellEnd"/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Кого из русских писателей называли "Колумбом Замоскворечья"?</w:t>
      </w:r>
    </w:p>
    <w:p w:rsidR="004D285E" w:rsidRPr="00FE7ED3" w:rsidRDefault="004D285E" w:rsidP="004D285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И.С.Тургенева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А.Н.Островского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Л.Н.Толстого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Ф.М.Достоевского</w:t>
      </w:r>
      <w:proofErr w:type="spellEnd"/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Статья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Н.А.Добролюбова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"Когда же придет настоящий день?" посвящена роману И. С. Тургенева:</w:t>
      </w:r>
    </w:p>
    <w:p w:rsidR="004D285E" w:rsidRPr="00FE7ED3" w:rsidRDefault="004D285E" w:rsidP="004D28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"Отцы и дети"</w:t>
      </w:r>
    </w:p>
    <w:p w:rsidR="004D285E" w:rsidRPr="00FE7ED3" w:rsidRDefault="004D285E" w:rsidP="004D28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"Накануне"</w:t>
      </w:r>
    </w:p>
    <w:p w:rsidR="004D285E" w:rsidRPr="00FE7ED3" w:rsidRDefault="004D285E" w:rsidP="004D28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"Дворянское гнездо"</w:t>
      </w:r>
    </w:p>
    <w:p w:rsidR="004D285E" w:rsidRPr="00FE7ED3" w:rsidRDefault="004D285E" w:rsidP="004D285E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"Рудин"</w:t>
      </w:r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Герой какого произведения при рождении был обещан Богу, "много раз погибал и не погиб</w:t>
      </w:r>
      <w:proofErr w:type="gramStart"/>
      <w:r w:rsidRPr="00FE7ED3">
        <w:rPr>
          <w:rFonts w:ascii="Times New Roman" w:hAnsi="Times New Roman" w:cs="Times New Roman"/>
          <w:sz w:val="24"/>
          <w:szCs w:val="28"/>
        </w:rPr>
        <w:t>" ?</w:t>
      </w:r>
      <w:proofErr w:type="gramEnd"/>
    </w:p>
    <w:p w:rsidR="004D285E" w:rsidRPr="00FE7ED3" w:rsidRDefault="004D285E" w:rsidP="004D285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Л.Н.Толстой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, "Война и мир", князь Андрей</w:t>
      </w:r>
    </w:p>
    <w:p w:rsidR="004D285E" w:rsidRPr="00FE7ED3" w:rsidRDefault="004D285E" w:rsidP="004D285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А.Н.Островский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, "Гроза", Катерина Кабанова</w:t>
      </w:r>
    </w:p>
    <w:p w:rsidR="004D285E" w:rsidRPr="00FE7ED3" w:rsidRDefault="004D285E" w:rsidP="004D285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, "Отцы и дети", Базаров</w:t>
      </w:r>
    </w:p>
    <w:p w:rsidR="004D285E" w:rsidRPr="00FE7ED3" w:rsidRDefault="004D285E" w:rsidP="004D285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Н.С.Лесков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"Очарованный странник", Иван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Северьянович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Флягин</w:t>
      </w:r>
      <w:proofErr w:type="spellEnd"/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В каком произведении русской литературы второй половины XIX века появляется герой- нигилист?</w:t>
      </w:r>
    </w:p>
    <w:p w:rsidR="004D285E" w:rsidRPr="00FE7ED3" w:rsidRDefault="004D285E" w:rsidP="004D285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А.Н.Островский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, "Лес"</w:t>
      </w:r>
    </w:p>
    <w:p w:rsidR="004D285E" w:rsidRPr="00FE7ED3" w:rsidRDefault="004D285E" w:rsidP="004D285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, "Отцы и дети"</w:t>
      </w:r>
    </w:p>
    <w:p w:rsidR="004D285E" w:rsidRPr="00FE7ED3" w:rsidRDefault="004D285E" w:rsidP="004D285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Ф.М.Достоевский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, "Преступление и наказание"</w:t>
      </w:r>
    </w:p>
    <w:p w:rsidR="004D285E" w:rsidRPr="00FE7ED3" w:rsidRDefault="004D285E" w:rsidP="004D285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И.А.Гончаров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, "Обломов"</w:t>
      </w:r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Назовите основной конфликт в романе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И.С.Тургенева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"Отцы и дети".</w:t>
      </w:r>
    </w:p>
    <w:p w:rsidR="004D285E" w:rsidRPr="00FE7ED3" w:rsidRDefault="004D285E" w:rsidP="004D285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FE7ED3">
        <w:rPr>
          <w:rFonts w:ascii="Times New Roman" w:hAnsi="Times New Roman" w:cs="Times New Roman"/>
          <w:sz w:val="24"/>
          <w:szCs w:val="28"/>
        </w:rPr>
        <w:t>столкновение</w:t>
      </w:r>
      <w:proofErr w:type="gramEnd"/>
      <w:r w:rsidRPr="00FE7ED3">
        <w:rPr>
          <w:rFonts w:ascii="Times New Roman" w:hAnsi="Times New Roman" w:cs="Times New Roman"/>
          <w:sz w:val="24"/>
          <w:szCs w:val="28"/>
        </w:rPr>
        <w:t xml:space="preserve"> либерально-консервативных и демократических идей (Павел Петрович - Базаров)</w:t>
      </w:r>
    </w:p>
    <w:p w:rsidR="004D285E" w:rsidRPr="00FE7ED3" w:rsidRDefault="004D285E" w:rsidP="004D285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конфликт между аристократкой Одинцовой и плебеем Базаровым (любовный конфликт)</w:t>
      </w:r>
    </w:p>
    <w:p w:rsidR="004D285E" w:rsidRPr="00FE7ED3" w:rsidRDefault="004D285E" w:rsidP="004D285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конфликт между старшим и младшим поколениями (родители Базарова - Базаров)</w:t>
      </w:r>
    </w:p>
    <w:p w:rsidR="004D285E" w:rsidRPr="00FE7ED3" w:rsidRDefault="004D285E" w:rsidP="004D285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FE7ED3">
        <w:rPr>
          <w:rFonts w:ascii="Times New Roman" w:hAnsi="Times New Roman" w:cs="Times New Roman"/>
          <w:sz w:val="24"/>
          <w:szCs w:val="28"/>
        </w:rPr>
        <w:t>внутренний</w:t>
      </w:r>
      <w:proofErr w:type="gramEnd"/>
      <w:r w:rsidRPr="00FE7ED3">
        <w:rPr>
          <w:rFonts w:ascii="Times New Roman" w:hAnsi="Times New Roman" w:cs="Times New Roman"/>
          <w:sz w:val="24"/>
          <w:szCs w:val="28"/>
        </w:rPr>
        <w:t xml:space="preserve"> конфликт в душе главного героя Базарова (несоответствие целей и возможностей)</w:t>
      </w: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lastRenderedPageBreak/>
        <w:t>Катерина Измайлова - это героиня:</w:t>
      </w:r>
    </w:p>
    <w:p w:rsidR="004D285E" w:rsidRPr="00FE7ED3" w:rsidRDefault="004D285E" w:rsidP="004D285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FE7ED3">
        <w:rPr>
          <w:rFonts w:ascii="Times New Roman" w:hAnsi="Times New Roman" w:cs="Times New Roman"/>
          <w:sz w:val="24"/>
          <w:szCs w:val="28"/>
        </w:rPr>
        <w:t>очерка</w:t>
      </w:r>
      <w:proofErr w:type="gramEnd"/>
      <w:r w:rsidRPr="00FE7ED3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Н.С.Лескова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"Леди Макбет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Мценского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уезда"</w:t>
      </w:r>
    </w:p>
    <w:p w:rsidR="004D285E" w:rsidRPr="00FE7ED3" w:rsidRDefault="004D285E" w:rsidP="004D285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пьесы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А.Н.Островского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"Бесприданница"</w:t>
      </w:r>
    </w:p>
    <w:p w:rsidR="004D285E" w:rsidRPr="00FE7ED3" w:rsidRDefault="004D285E" w:rsidP="004D285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романа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Ф.М.Достоевского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"Идиот"</w:t>
      </w:r>
    </w:p>
    <w:p w:rsidR="004D285E" w:rsidRPr="00FE7ED3" w:rsidRDefault="004D285E" w:rsidP="004D285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романа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И.А.Гончарова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"Обыкновенная история"</w:t>
      </w:r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Кто из героев романа "Война и мир" предложил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М.И.Кутузову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план партизанской войны?</w:t>
      </w:r>
    </w:p>
    <w:p w:rsidR="004D285E" w:rsidRPr="00FE7ED3" w:rsidRDefault="004D285E" w:rsidP="004D285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Ф.Долохов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В.Денисов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А.Болконский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Б.Друбецкой</w:t>
      </w:r>
      <w:proofErr w:type="spellEnd"/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Какому герою "Войны и мира" принадлежит высказывание: "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Шахматырасставлены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. Игра начнется завтра"?</w:t>
      </w:r>
    </w:p>
    <w:p w:rsidR="004D285E" w:rsidRPr="00FE7ED3" w:rsidRDefault="004D285E" w:rsidP="004D285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FE7ED3">
        <w:rPr>
          <w:rFonts w:ascii="Times New Roman" w:hAnsi="Times New Roman" w:cs="Times New Roman"/>
          <w:sz w:val="24"/>
          <w:szCs w:val="28"/>
        </w:rPr>
        <w:t>князю</w:t>
      </w:r>
      <w:proofErr w:type="gramEnd"/>
      <w:r w:rsidRPr="00FE7ED3">
        <w:rPr>
          <w:rFonts w:ascii="Times New Roman" w:hAnsi="Times New Roman" w:cs="Times New Roman"/>
          <w:sz w:val="24"/>
          <w:szCs w:val="28"/>
        </w:rPr>
        <w:t xml:space="preserve"> Андрею</w:t>
      </w:r>
    </w:p>
    <w:p w:rsidR="004D285E" w:rsidRPr="00FE7ED3" w:rsidRDefault="004D285E" w:rsidP="004D285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императору Александру I</w:t>
      </w:r>
    </w:p>
    <w:p w:rsidR="004D285E" w:rsidRPr="00FE7ED3" w:rsidRDefault="004D285E" w:rsidP="004D285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Наполеону</w:t>
      </w:r>
    </w:p>
    <w:p w:rsidR="004D285E" w:rsidRPr="00FE7ED3" w:rsidRDefault="004D285E" w:rsidP="004D285E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М.И.Кутузову</w:t>
      </w:r>
      <w:proofErr w:type="spellEnd"/>
    </w:p>
    <w:p w:rsidR="00FE7ED3" w:rsidRDefault="00FE7ED3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Какого героя романа "Преступление и наказание"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Д.Разумихин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характеризует следующими словами: "Угрюм, мрачен, надменен и горд..."?</w:t>
      </w:r>
    </w:p>
    <w:p w:rsidR="004D285E" w:rsidRPr="00FE7ED3" w:rsidRDefault="004D285E" w:rsidP="004D285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Порфирия Петровича</w:t>
      </w:r>
    </w:p>
    <w:p w:rsidR="004D285E" w:rsidRPr="00FE7ED3" w:rsidRDefault="004D285E" w:rsidP="004D285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Зосимова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Раскольникова</w:t>
      </w:r>
    </w:p>
    <w:p w:rsidR="004D285E" w:rsidRPr="00FE7ED3" w:rsidRDefault="004D285E" w:rsidP="004D285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Свидригайлова</w:t>
      </w:r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>Укажите писателей второй половины XIX века, в названии произведений которых есть противопоставление (имеется в виду произведения, изученные в школьном курсе).</w:t>
      </w:r>
    </w:p>
    <w:p w:rsidR="004D285E" w:rsidRPr="00FE7ED3" w:rsidRDefault="004D285E" w:rsidP="004D285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А.Н.Островский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М.Е.Салтыков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>-Щедрин</w:t>
      </w:r>
    </w:p>
    <w:p w:rsidR="004D285E" w:rsidRPr="00FE7ED3" w:rsidRDefault="004D285E" w:rsidP="004D285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Ф.М.Достоевский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Л.Н.Толстой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И.А.Гончаров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Ф.М.Достоевский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А.П.Чехов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Л.Н.Толстой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Н.С.Лесков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И.С.Тургенев</w:t>
      </w:r>
      <w:proofErr w:type="spellEnd"/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В творчестве какого поэта впервые была применена импрессионистическая манера </w:t>
      </w:r>
      <w:proofErr w:type="gramStart"/>
      <w:r w:rsidRPr="00FE7ED3">
        <w:rPr>
          <w:rFonts w:ascii="Times New Roman" w:hAnsi="Times New Roman" w:cs="Times New Roman"/>
          <w:sz w:val="24"/>
          <w:szCs w:val="28"/>
        </w:rPr>
        <w:t>изображения ?</w:t>
      </w:r>
      <w:proofErr w:type="gramEnd"/>
    </w:p>
    <w:p w:rsidR="004D285E" w:rsidRPr="00FE7ED3" w:rsidRDefault="004D285E" w:rsidP="004D285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Н.А.Некрасова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Ф.И.Тютчева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А.А.Фета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А.К.Толстого</w:t>
      </w:r>
      <w:proofErr w:type="spellEnd"/>
    </w:p>
    <w:p w:rsidR="004D285E" w:rsidRPr="00FE7ED3" w:rsidRDefault="004D285E" w:rsidP="004D285E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D285E" w:rsidRPr="00FE7ED3" w:rsidRDefault="004D285E" w:rsidP="00FE7ED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7ED3">
        <w:rPr>
          <w:rFonts w:ascii="Times New Roman" w:hAnsi="Times New Roman" w:cs="Times New Roman"/>
          <w:sz w:val="24"/>
          <w:szCs w:val="28"/>
        </w:rPr>
        <w:t xml:space="preserve">Укажите имя критика, который определил особенности психологизма </w:t>
      </w: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Л.Н.Толстого</w:t>
      </w:r>
      <w:proofErr w:type="spellEnd"/>
      <w:r w:rsidRPr="00FE7ED3">
        <w:rPr>
          <w:rFonts w:ascii="Times New Roman" w:hAnsi="Times New Roman" w:cs="Times New Roman"/>
          <w:sz w:val="24"/>
          <w:szCs w:val="28"/>
        </w:rPr>
        <w:t xml:space="preserve"> как "диалектика души".</w:t>
      </w:r>
    </w:p>
    <w:p w:rsidR="004D285E" w:rsidRPr="00FE7ED3" w:rsidRDefault="004D285E" w:rsidP="004D285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Н.Г.Чернышевский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А.И.Герцен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Н.А.Добролюбов</w:t>
      </w:r>
      <w:proofErr w:type="spellEnd"/>
    </w:p>
    <w:p w:rsidR="004D285E" w:rsidRPr="00FE7ED3" w:rsidRDefault="004D285E" w:rsidP="004D285E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FE7ED3">
        <w:rPr>
          <w:rFonts w:ascii="Times New Roman" w:hAnsi="Times New Roman" w:cs="Times New Roman"/>
          <w:sz w:val="24"/>
          <w:szCs w:val="28"/>
        </w:rPr>
        <w:t>Н.Н.Страхов</w:t>
      </w:r>
      <w:proofErr w:type="spellEnd"/>
    </w:p>
    <w:sectPr w:rsidR="004D285E" w:rsidRPr="00FE7ED3" w:rsidSect="00FE7ED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09E4"/>
    <w:multiLevelType w:val="hybridMultilevel"/>
    <w:tmpl w:val="1C8A6202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30B18"/>
    <w:multiLevelType w:val="hybridMultilevel"/>
    <w:tmpl w:val="A7FE4D8E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8D0EC9"/>
    <w:multiLevelType w:val="hybridMultilevel"/>
    <w:tmpl w:val="C64846D2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D1289E"/>
    <w:multiLevelType w:val="hybridMultilevel"/>
    <w:tmpl w:val="D8D0493E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9B2ACA"/>
    <w:multiLevelType w:val="hybridMultilevel"/>
    <w:tmpl w:val="97C4A8D4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081D5F"/>
    <w:multiLevelType w:val="hybridMultilevel"/>
    <w:tmpl w:val="22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7EB9"/>
    <w:multiLevelType w:val="hybridMultilevel"/>
    <w:tmpl w:val="AF528C20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451E9F"/>
    <w:multiLevelType w:val="hybridMultilevel"/>
    <w:tmpl w:val="E67A6264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05611F"/>
    <w:multiLevelType w:val="hybridMultilevel"/>
    <w:tmpl w:val="5636A7EE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374A32"/>
    <w:multiLevelType w:val="hybridMultilevel"/>
    <w:tmpl w:val="4E5232AC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C58745E"/>
    <w:multiLevelType w:val="hybridMultilevel"/>
    <w:tmpl w:val="F3E057A0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FA588A"/>
    <w:multiLevelType w:val="hybridMultilevel"/>
    <w:tmpl w:val="FC6C45F6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81009A3"/>
    <w:multiLevelType w:val="hybridMultilevel"/>
    <w:tmpl w:val="B998A24C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5C4018"/>
    <w:multiLevelType w:val="hybridMultilevel"/>
    <w:tmpl w:val="5678A53C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995279"/>
    <w:multiLevelType w:val="hybridMultilevel"/>
    <w:tmpl w:val="5D5C0296"/>
    <w:lvl w:ilvl="0" w:tplc="E53E10C4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2"/>
  </w:num>
  <w:num w:numId="5">
    <w:abstractNumId w:val="7"/>
  </w:num>
  <w:num w:numId="6">
    <w:abstractNumId w:val="8"/>
  </w:num>
  <w:num w:numId="7">
    <w:abstractNumId w:val="4"/>
  </w:num>
  <w:num w:numId="8">
    <w:abstractNumId w:val="14"/>
  </w:num>
  <w:num w:numId="9">
    <w:abstractNumId w:val="0"/>
  </w:num>
  <w:num w:numId="10">
    <w:abstractNumId w:val="13"/>
  </w:num>
  <w:num w:numId="11">
    <w:abstractNumId w:val="9"/>
  </w:num>
  <w:num w:numId="12">
    <w:abstractNumId w:val="2"/>
  </w:num>
  <w:num w:numId="13">
    <w:abstractNumId w:val="11"/>
  </w:num>
  <w:num w:numId="14">
    <w:abstractNumId w:val="6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4D285E"/>
    <w:rsid w:val="00A15500"/>
    <w:rsid w:val="00C177C2"/>
    <w:rsid w:val="00C42930"/>
    <w:rsid w:val="00D458D6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B0474-1062-482C-A432-A63ED102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2014-10-02T10:44:00Z</dcterms:created>
  <dcterms:modified xsi:type="dcterms:W3CDTF">2019-04-01T14:08:00Z</dcterms:modified>
</cp:coreProperties>
</file>