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8976CE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90A">
        <w:rPr>
          <w:rFonts w:ascii="Times New Roman" w:hAnsi="Times New Roman" w:cs="Times New Roman"/>
          <w:b/>
          <w:sz w:val="28"/>
          <w:szCs w:val="28"/>
        </w:rPr>
        <w:t>8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5F0ABA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F0ABA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0ABA" w:rsidRDefault="005F0ABA" w:rsidP="005F0A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0ABA" w:rsidRPr="005F0ABA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Взрыв характеризуется следующими особенностями:</w:t>
      </w:r>
    </w:p>
    <w:p w:rsidR="005F0ABA" w:rsidRPr="005F0ABA" w:rsidRDefault="005F0ABA" w:rsidP="0050344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большой скоростью химического превращения;</w:t>
      </w:r>
    </w:p>
    <w:p w:rsidR="005F0ABA" w:rsidRPr="005F0ABA" w:rsidRDefault="005F0ABA" w:rsidP="0050344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большим количеством газообразных продуктов;</w:t>
      </w:r>
    </w:p>
    <w:p w:rsidR="005F0ABA" w:rsidRPr="005F0ABA" w:rsidRDefault="005F0ABA" w:rsidP="0050344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резким повышением температуры;</w:t>
      </w:r>
    </w:p>
    <w:p w:rsidR="005F0ABA" w:rsidRPr="005F0ABA" w:rsidRDefault="005F0ABA" w:rsidP="0050344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сильным звуковым эффектом (грохот, громкий звук, шум, сильный хлопок);</w:t>
      </w:r>
    </w:p>
    <w:p w:rsidR="005F0ABA" w:rsidRPr="005F0ABA" w:rsidRDefault="005F0ABA" w:rsidP="0050344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мощным дробящим действием.</w:t>
      </w:r>
    </w:p>
    <w:p w:rsidR="005F0ABA" w:rsidRPr="005F0ABA" w:rsidRDefault="005F0ABA" w:rsidP="005F0ABA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Найдите ошибку в приведенных примерах.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5F0ABA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Наибольшим разрушениям продуктами взрыва и ударной волной подвергаются здания и сооружения. Разрушения подразделяются на: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мелкие;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слабые;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средние;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крупные;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сильные;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полные.</w:t>
      </w:r>
    </w:p>
    <w:p w:rsidR="005F0ABA" w:rsidRPr="005F0ABA" w:rsidRDefault="005F0ABA" w:rsidP="005F0A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Найдите ошибки в примерах.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5F0ABA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Среди перечисленных ниже поражающих факторов укажите те, которые характерны для взрыва:</w:t>
      </w:r>
    </w:p>
    <w:p w:rsidR="005F0ABA" w:rsidRPr="005F0ABA" w:rsidRDefault="005F0ABA" w:rsidP="0050344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высокая температура;</w:t>
      </w:r>
    </w:p>
    <w:p w:rsidR="005F0ABA" w:rsidRPr="005F0ABA" w:rsidRDefault="005F0ABA" w:rsidP="0050344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осколочные поля;</w:t>
      </w:r>
    </w:p>
    <w:p w:rsidR="005F0ABA" w:rsidRPr="005F0ABA" w:rsidRDefault="005F0ABA" w:rsidP="0050344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волна прорыва;</w:t>
      </w:r>
    </w:p>
    <w:p w:rsidR="005F0ABA" w:rsidRPr="005F0ABA" w:rsidRDefault="005F0ABA" w:rsidP="0050344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сильная загазованность местности;</w:t>
      </w:r>
    </w:p>
    <w:p w:rsidR="005F0ABA" w:rsidRPr="005F0ABA" w:rsidRDefault="005F0ABA" w:rsidP="0050344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ударная волна.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5F0ABA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Среди перечисленных ниже причин укажите те, которые характерны для взрыва на промышленных предприятиях и в быту: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повышение температуры внутри производственного оборудования;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понижение давления в технологическом оборудовании;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несвоевременное проведение ремонтных работ;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отсутствие специальных приборов, указывающих превышение концентрации химически опасных веществ;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неосторожное обращение со взрывчатыми веществами;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повышение давления в технологическом оборудовании;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отсутствие специальных устройств дымоудаления;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неправильная эксплуатация газовых приборов и газового оборудования;</w:t>
      </w:r>
    </w:p>
    <w:p w:rsid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 xml:space="preserve">отсутствие легкосбрасываемых конструкций во взрывоопасных производствах; 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наличие инертных газов (хладон, азот и др.) в зоне взрыва.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Процесс горения  протекает при следующих условиях:</w:t>
      </w:r>
    </w:p>
    <w:p w:rsidR="005F0ABA" w:rsidRPr="00B71F85" w:rsidRDefault="005F0ABA" w:rsidP="0050344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наличие горючего вещества;</w:t>
      </w:r>
    </w:p>
    <w:p w:rsidR="005F0ABA" w:rsidRPr="00B71F85" w:rsidRDefault="005F0ABA" w:rsidP="0050344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наличие окислителя;</w:t>
      </w:r>
    </w:p>
    <w:p w:rsidR="005F0ABA" w:rsidRPr="00B71F85" w:rsidRDefault="005F0ABA" w:rsidP="0050344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наличие условий для теплообмена;</w:t>
      </w:r>
    </w:p>
    <w:p w:rsidR="005F0ABA" w:rsidRPr="00B71F85" w:rsidRDefault="005F0ABA" w:rsidP="0050344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lastRenderedPageBreak/>
        <w:t>наличие источника воспламенения.</w:t>
      </w:r>
    </w:p>
    <w:p w:rsidR="005F0ABA" w:rsidRPr="005F0ABA" w:rsidRDefault="005F0ABA" w:rsidP="00B71F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Найдите ошибку в приведенных примерах.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В каком из перечисленных примеров могут создаться условия для возникновения процесса горения:</w:t>
      </w:r>
    </w:p>
    <w:p w:rsidR="005F0ABA" w:rsidRPr="00B71F85" w:rsidRDefault="005F0ABA" w:rsidP="0050344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бензин + кислород воздуха;</w:t>
      </w:r>
    </w:p>
    <w:p w:rsidR="005F0ABA" w:rsidRPr="00B71F85" w:rsidRDefault="005F0ABA" w:rsidP="0050344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ткань, смоченная в азотной кислоте + тлеющая сигарета;</w:t>
      </w:r>
    </w:p>
    <w:p w:rsidR="005F0ABA" w:rsidRPr="00B71F85" w:rsidRDefault="005F0ABA" w:rsidP="0050344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гранит + кислород воздуха + пламя горелки;</w:t>
      </w:r>
    </w:p>
    <w:p w:rsidR="005F0ABA" w:rsidRPr="00B71F85" w:rsidRDefault="005F0ABA" w:rsidP="0050344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дерево + кислород воздуха + факел;</w:t>
      </w:r>
    </w:p>
    <w:p w:rsidR="005F0ABA" w:rsidRPr="00B71F85" w:rsidRDefault="005F0ABA" w:rsidP="0050344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ацетон + кислород воздуха + искра от зажигалки.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Среди перечисленных ниже поражающих факторов укажите те, которые характерны для пожара:</w:t>
      </w:r>
    </w:p>
    <w:p w:rsidR="005F0ABA" w:rsidRPr="00B71F85" w:rsidRDefault="005F0ABA" w:rsidP="005034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открытый огонь;</w:t>
      </w:r>
    </w:p>
    <w:p w:rsidR="005F0ABA" w:rsidRPr="00B71F85" w:rsidRDefault="005F0ABA" w:rsidP="005034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разрушение зданий и поражение людей за счет смещения поверхностных слоев земли;</w:t>
      </w:r>
    </w:p>
    <w:p w:rsidR="005F0ABA" w:rsidRPr="00B71F85" w:rsidRDefault="005F0ABA" w:rsidP="005034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интенсивное излучение гамма-лучей, поражающее людей;</w:t>
      </w:r>
    </w:p>
    <w:p w:rsidR="005F0ABA" w:rsidRPr="00B71F85" w:rsidRDefault="005F0ABA" w:rsidP="005034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токсичные продукты горения, поражающие органы дыхания человека;</w:t>
      </w:r>
    </w:p>
    <w:p w:rsidR="005F0ABA" w:rsidRPr="00B71F85" w:rsidRDefault="005F0ABA" w:rsidP="005034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образование облака зараженного воздуха.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Какие условия способствуют распространению начавшегося пожара? Выберите из приведенных ответов правильные: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неправильные действия людей по тушению пожара;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скопление различных средств пожаротушения у очага загорания;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отсутствие или неисправность средств пожаротушения;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скопление большого количества горючих веществ и материалов;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наличие различных проемов, создающих возможность распространения пламени;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отсутствие естественного освещения;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Отсутствие проемов (оконных, дверных) для удаления продуктов горения;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запоздалое обнаружение возникшего пожара и сообщение о нем в пожарную охрану;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отсутствие достаточного количества кислорода воздуха.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Как вы поступите, если увидите, что маленькие дети разожгли во дворе костер и бросают в огонь бумагу, пластмассовые упаковки и баллончики из-под аэрозолей? Назовите правильные ответы:</w:t>
      </w:r>
    </w:p>
    <w:p w:rsidR="005F0ABA" w:rsidRPr="00B71F85" w:rsidRDefault="005F0ABA" w:rsidP="0050344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остановитесь и объясните им, что это опасно;</w:t>
      </w:r>
    </w:p>
    <w:p w:rsidR="005F0ABA" w:rsidRPr="00B71F85" w:rsidRDefault="005F0ABA" w:rsidP="0050344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пройдете мимо;</w:t>
      </w:r>
    </w:p>
    <w:p w:rsidR="005F0ABA" w:rsidRPr="00B71F85" w:rsidRDefault="005F0ABA" w:rsidP="0050344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попытаетесь занять их чем-то другим;</w:t>
      </w:r>
    </w:p>
    <w:p w:rsidR="005F0ABA" w:rsidRPr="00B71F85" w:rsidRDefault="005F0ABA" w:rsidP="0050344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затушите костер.</w:t>
      </w:r>
    </w:p>
    <w:p w:rsid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Как вы поступите, если на вас загорелась одежда? Назовите правильный ответ:</w:t>
      </w:r>
    </w:p>
    <w:p w:rsidR="005F0ABA" w:rsidRPr="00B71F85" w:rsidRDefault="005F0ABA" w:rsidP="0050344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побежите и постараетесь сорвать одежду;</w:t>
      </w:r>
    </w:p>
    <w:p w:rsidR="005F0ABA" w:rsidRPr="00B71F85" w:rsidRDefault="005F0ABA" w:rsidP="0050344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остановитесь, упадете и покатитесь, сбивая пламя;</w:t>
      </w:r>
    </w:p>
    <w:p w:rsidR="005F0ABA" w:rsidRDefault="005F0ABA" w:rsidP="0050344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завернетесь в одеяло или обмотаетесь плотной тканью.</w:t>
      </w:r>
    </w:p>
    <w:p w:rsidR="00503446" w:rsidRDefault="00503446" w:rsidP="0050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446" w:rsidRPr="00503446" w:rsidRDefault="00503446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Находясь на дискотеке, вы услышали сообщение о пожаре в соседнем помещении и необходимости эвакуации на улицу. Во время движения по коридору вы увидели впереди в 20 метрах от себя, как прогорела перегородка и на вас надвигает¬ся огненный вал. Выберите из предложенных вариантов ваши дальнейшие действия и определите их очередность: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побежите в противоположную сторону (обратно);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задержите дыхание, пока не пройдет огненный вал;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lastRenderedPageBreak/>
        <w:t>упадете вниз;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увидев огнетушитель, воспользуетесь им для тушения пламени;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закроете голову одеждой (пиджаком);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подбежите к внутреннему пожарному крану и попытаетесь с его помощью потушить огонь;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подбежите к окну и разобьете его, чтобы выскочить наружу;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спрячетесь за выступом колонны.</w:t>
      </w:r>
    </w:p>
    <w:sectPr w:rsidR="00503446" w:rsidRPr="00503446" w:rsidSect="000021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7DDC"/>
    <w:multiLevelType w:val="hybridMultilevel"/>
    <w:tmpl w:val="83A61C7A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CF55C4"/>
    <w:multiLevelType w:val="hybridMultilevel"/>
    <w:tmpl w:val="FA02C4A0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571A5E"/>
    <w:multiLevelType w:val="hybridMultilevel"/>
    <w:tmpl w:val="8E5CF8E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207E38"/>
    <w:multiLevelType w:val="hybridMultilevel"/>
    <w:tmpl w:val="19B20E3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504A45"/>
    <w:multiLevelType w:val="hybridMultilevel"/>
    <w:tmpl w:val="155CAE1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6126C"/>
    <w:multiLevelType w:val="hybridMultilevel"/>
    <w:tmpl w:val="C8A4B74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F971E3"/>
    <w:multiLevelType w:val="hybridMultilevel"/>
    <w:tmpl w:val="A0F204AC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E27ED7"/>
    <w:multiLevelType w:val="hybridMultilevel"/>
    <w:tmpl w:val="EC0C2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76C55"/>
    <w:multiLevelType w:val="hybridMultilevel"/>
    <w:tmpl w:val="66D8EAA2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687F8B"/>
    <w:multiLevelType w:val="hybridMultilevel"/>
    <w:tmpl w:val="9F0C019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8E19D1"/>
    <w:multiLevelType w:val="hybridMultilevel"/>
    <w:tmpl w:val="1B40E9B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592BE1"/>
    <w:multiLevelType w:val="hybridMultilevel"/>
    <w:tmpl w:val="4130458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3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02118"/>
    <w:rsid w:val="000A23FA"/>
    <w:rsid w:val="00181770"/>
    <w:rsid w:val="00205B61"/>
    <w:rsid w:val="004D285E"/>
    <w:rsid w:val="00503446"/>
    <w:rsid w:val="005650F5"/>
    <w:rsid w:val="0056590A"/>
    <w:rsid w:val="005F0ABA"/>
    <w:rsid w:val="006E5C47"/>
    <w:rsid w:val="007A459A"/>
    <w:rsid w:val="008417CE"/>
    <w:rsid w:val="008976CE"/>
    <w:rsid w:val="009E4121"/>
    <w:rsid w:val="00A15500"/>
    <w:rsid w:val="00A67BDC"/>
    <w:rsid w:val="00B71F85"/>
    <w:rsid w:val="00C177C2"/>
    <w:rsid w:val="00C42930"/>
    <w:rsid w:val="00C5205A"/>
    <w:rsid w:val="00CA51DB"/>
    <w:rsid w:val="00CB4EC0"/>
    <w:rsid w:val="00CD33BB"/>
    <w:rsid w:val="00D3370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2D92"/>
  <w15:docId w15:val="{622BEB28-AA2A-487B-A5B0-C87D26C4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11</cp:revision>
  <dcterms:created xsi:type="dcterms:W3CDTF">2014-10-02T11:12:00Z</dcterms:created>
  <dcterms:modified xsi:type="dcterms:W3CDTF">2026-03-04T11:46:00Z</dcterms:modified>
</cp:coreProperties>
</file>