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2D18" w:rsidRPr="007E2D18" w:rsidRDefault="007E2D18" w:rsidP="007E2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18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7E2D18" w:rsidRPr="007E2D18" w:rsidRDefault="007E2D18" w:rsidP="007E2D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2D18">
        <w:rPr>
          <w:rFonts w:ascii="Times New Roman" w:hAnsi="Times New Roman" w:cs="Times New Roman"/>
          <w:b/>
          <w:sz w:val="28"/>
          <w:szCs w:val="28"/>
        </w:rPr>
        <w:t xml:space="preserve">Физика, </w:t>
      </w: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7E2D18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7E2D18" w:rsidRPr="007E2D18" w:rsidRDefault="007E2D18" w:rsidP="007E2D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7E2D18" w:rsidRPr="007E2D18" w:rsidRDefault="007E2D18" w:rsidP="007E2D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E2D18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7E2D18" w:rsidRPr="007E2D18" w:rsidRDefault="007E2D18" w:rsidP="007E2D1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2738C7" w:rsidRPr="007E2D18" w:rsidTr="00B8309A">
        <w:trPr>
          <w:jc w:val="center"/>
        </w:trPr>
        <w:tc>
          <w:tcPr>
            <w:tcW w:w="2000" w:type="dxa"/>
            <w:vMerge w:val="restart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E2D1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2738C7" w:rsidRPr="007E2D18" w:rsidTr="00B8309A">
        <w:trPr>
          <w:jc w:val="center"/>
        </w:trPr>
        <w:tc>
          <w:tcPr>
            <w:tcW w:w="2000" w:type="dxa"/>
            <w:vMerge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2738C7" w:rsidRPr="007E2D18" w:rsidRDefault="002738C7" w:rsidP="007E2D1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682613" w:rsidRDefault="00682613" w:rsidP="002738C7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pacing w:val="4"/>
          <w:sz w:val="24"/>
          <w:szCs w:val="24"/>
        </w:rPr>
        <w:t>После включения настольного светильника с лампой на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softHyphen/>
        <w:t>кали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 xml:space="preserve">вания лежащая на столе закрытая 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 xml:space="preserve">книга нагрелась. </w:t>
      </w:r>
      <w:r w:rsidRPr="002738C7">
        <w:rPr>
          <w:rFonts w:ascii="Times New Roman" w:hAnsi="Times New Roman"/>
          <w:b w:val="0"/>
          <w:sz w:val="24"/>
          <w:szCs w:val="24"/>
        </w:rPr>
        <w:t>Выберите правильное утве</w:t>
      </w:r>
      <w:r w:rsidRPr="002738C7">
        <w:rPr>
          <w:rFonts w:ascii="Times New Roman" w:hAnsi="Times New Roman"/>
          <w:b w:val="0"/>
          <w:sz w:val="24"/>
          <w:szCs w:val="24"/>
        </w:rPr>
        <w:t>р</w:t>
      </w:r>
      <w:r w:rsidRPr="002738C7">
        <w:rPr>
          <w:rFonts w:ascii="Times New Roman" w:hAnsi="Times New Roman"/>
          <w:b w:val="0"/>
          <w:sz w:val="24"/>
          <w:szCs w:val="24"/>
        </w:rPr>
        <w:t>ждение.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2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Книга нагревается тем сильнее, чем светлее ее обложка.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2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Книга нагревается тем сильнее, чем выше расположена лампа.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2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Книга нагрелась вследствие излучения.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2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Книга нагрелась вследствие конвекции в воздухе.</w:t>
      </w:r>
    </w:p>
    <w:p w:rsidR="002738C7" w:rsidRPr="002738C7" w:rsidRDefault="002738C7" w:rsidP="002738C7">
      <w:pPr>
        <w:pStyle w:val="a6"/>
        <w:widowControl w:val="0"/>
        <w:rPr>
          <w:sz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pacing w:val="4"/>
          <w:sz w:val="24"/>
          <w:szCs w:val="24"/>
        </w:rPr>
        <w:t>Монету в солнечный летний день положили на под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о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 xml:space="preserve">конник, а через некоторое время — в холодную воду. </w:t>
      </w:r>
      <w:r w:rsidRPr="002738C7">
        <w:rPr>
          <w:rFonts w:ascii="Times New Roman" w:hAnsi="Times New Roman"/>
          <w:b w:val="0"/>
          <w:sz w:val="24"/>
          <w:szCs w:val="24"/>
        </w:rPr>
        <w:t>Выберите правильное утве</w:t>
      </w:r>
      <w:r w:rsidRPr="002738C7">
        <w:rPr>
          <w:rFonts w:ascii="Times New Roman" w:hAnsi="Times New Roman"/>
          <w:b w:val="0"/>
          <w:sz w:val="24"/>
          <w:szCs w:val="24"/>
        </w:rPr>
        <w:t>р</w:t>
      </w:r>
      <w:r w:rsidRPr="002738C7">
        <w:rPr>
          <w:rFonts w:ascii="Times New Roman" w:hAnsi="Times New Roman"/>
          <w:b w:val="0"/>
          <w:sz w:val="24"/>
          <w:szCs w:val="24"/>
        </w:rPr>
        <w:t>ждение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3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В воде внутренняя энергия монеты увеличивалась.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3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 xml:space="preserve">В воде внутренняя энергия монеты изменялась вследствие совершения работы. 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3"/>
        </w:numPr>
        <w:rPr>
          <w:sz w:val="24"/>
          <w:szCs w:val="24"/>
          <w:lang w:val="ru-RU"/>
        </w:rPr>
      </w:pPr>
      <w:r w:rsidRPr="002738C7">
        <w:rPr>
          <w:spacing w:val="-4"/>
          <w:sz w:val="24"/>
          <w:szCs w:val="24"/>
          <w:lang w:val="ru-RU"/>
        </w:rPr>
        <w:t>На подоконнике внутренняя энергия монеты уменьшалась</w:t>
      </w:r>
      <w:r w:rsidRPr="002738C7">
        <w:rPr>
          <w:sz w:val="24"/>
          <w:szCs w:val="24"/>
          <w:lang w:val="ru-RU"/>
        </w:rPr>
        <w:t>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3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На подоконнике внутренняя энергия монеты изменялась вследствие теплообмена.</w:t>
      </w:r>
    </w:p>
    <w:p w:rsidR="002738C7" w:rsidRPr="002738C7" w:rsidRDefault="002738C7" w:rsidP="002738C7">
      <w:pPr>
        <w:pStyle w:val="a6"/>
        <w:widowControl w:val="0"/>
        <w:rPr>
          <w:sz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pacing w:val="4"/>
          <w:sz w:val="24"/>
          <w:szCs w:val="24"/>
        </w:rPr>
        <w:t>Стальные отливки получают при отвердевании расплавле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н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ной стали в специальных формах. Выберите правильное у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т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верждение.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4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отвердевании температура стали уменьшается.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4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отвердевании температура стали увеличивается.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4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отвердевании внутренняя энергия стали увеличивается.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4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отвердевании микрочастицы «выстраиваются», образуя кристаллическую решетку.</w:t>
      </w:r>
    </w:p>
    <w:p w:rsidR="002738C7" w:rsidRPr="002738C7" w:rsidRDefault="002738C7" w:rsidP="002738C7">
      <w:pPr>
        <w:pStyle w:val="a5"/>
        <w:widowControl w:val="0"/>
        <w:ind w:left="0" w:firstLine="0"/>
        <w:rPr>
          <w:sz w:val="24"/>
          <w:szCs w:val="24"/>
          <w:lang w:val="ru-RU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pacing w:val="4"/>
          <w:sz w:val="24"/>
          <w:szCs w:val="24"/>
        </w:rPr>
        <w:t>Из холодильника достали стеклянную бутылку с водой и поставили на стол. Выберите правильное утвержд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е</w:t>
      </w:r>
      <w:r w:rsidRPr="002738C7">
        <w:rPr>
          <w:rFonts w:ascii="Times New Roman" w:hAnsi="Times New Roman"/>
          <w:b w:val="0"/>
          <w:spacing w:val="4"/>
          <w:sz w:val="24"/>
          <w:szCs w:val="24"/>
        </w:rPr>
        <w:t>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5"/>
        </w:numPr>
        <w:rPr>
          <w:sz w:val="24"/>
          <w:szCs w:val="24"/>
          <w:lang w:val="ru-RU"/>
        </w:rPr>
      </w:pPr>
      <w:r w:rsidRPr="002738C7">
        <w:rPr>
          <w:spacing w:val="4"/>
          <w:sz w:val="24"/>
          <w:szCs w:val="24"/>
          <w:lang w:val="ru-RU"/>
        </w:rPr>
        <w:t>Бутылка «запотела» — на ней произошла конденсация водяного пара</w:t>
      </w:r>
      <w:r w:rsidRPr="002738C7">
        <w:rPr>
          <w:spacing w:val="6"/>
          <w:sz w:val="24"/>
          <w:szCs w:val="24"/>
          <w:lang w:val="ru-RU"/>
        </w:rPr>
        <w:t>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5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конденсации водяного пара поглощается тепло.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5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Чем холоднее была бутылка, тем слабее она «запотела».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5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«запотевании» бутылка еще больше охладилась.</w:t>
      </w:r>
    </w:p>
    <w:p w:rsidR="002738C7" w:rsidRPr="002738C7" w:rsidRDefault="002738C7" w:rsidP="002738C7">
      <w:pPr>
        <w:pStyle w:val="a6"/>
        <w:widowControl w:val="0"/>
        <w:rPr>
          <w:sz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pacing w:val="-2"/>
          <w:sz w:val="24"/>
          <w:szCs w:val="24"/>
        </w:rPr>
        <w:t>Выберите правильное утверждение, касающееся исполь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 xml:space="preserve">зования </w:t>
      </w:r>
      <w:r w:rsidRPr="002738C7">
        <w:rPr>
          <w:rFonts w:ascii="Times New Roman" w:hAnsi="Times New Roman"/>
          <w:b w:val="0"/>
          <w:spacing w:val="2"/>
          <w:sz w:val="24"/>
          <w:szCs w:val="24"/>
        </w:rPr>
        <w:t>человеком внутренней энергии то</w:t>
      </w:r>
      <w:r w:rsidRPr="002738C7">
        <w:rPr>
          <w:rFonts w:ascii="Times New Roman" w:hAnsi="Times New Roman"/>
          <w:b w:val="0"/>
          <w:spacing w:val="2"/>
          <w:sz w:val="24"/>
          <w:szCs w:val="24"/>
        </w:rPr>
        <w:t>п</w:t>
      </w:r>
      <w:r w:rsidRPr="002738C7">
        <w:rPr>
          <w:rFonts w:ascii="Times New Roman" w:hAnsi="Times New Roman"/>
          <w:b w:val="0"/>
          <w:spacing w:val="2"/>
          <w:sz w:val="24"/>
          <w:szCs w:val="24"/>
        </w:rPr>
        <w:t>лива.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6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сгорании топлива в окружающую среду выбрасывается кислород.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6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Природный газ — это единственное топливо, которое использует человек.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6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Внутренняя энергия продуктов сгорания топлива больше, чем внутренняя энергия самого топлива.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6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При сгорании топлива расходуется атмосферный кислород.</w:t>
      </w:r>
    </w:p>
    <w:p w:rsidR="002738C7" w:rsidRPr="002738C7" w:rsidRDefault="002738C7" w:rsidP="002738C7">
      <w:pPr>
        <w:pStyle w:val="a6"/>
        <w:widowControl w:val="0"/>
        <w:rPr>
          <w:sz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z w:val="24"/>
          <w:szCs w:val="24"/>
        </w:rPr>
        <w:t>Ученик прикоснулся пальцем к наэлектризованному ме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таллическому шару. Выберите правильное утве</w:t>
      </w:r>
      <w:r w:rsidRPr="002738C7">
        <w:rPr>
          <w:rFonts w:ascii="Times New Roman" w:hAnsi="Times New Roman"/>
          <w:b w:val="0"/>
          <w:sz w:val="24"/>
          <w:szCs w:val="24"/>
        </w:rPr>
        <w:t>р</w:t>
      </w:r>
      <w:r w:rsidRPr="002738C7">
        <w:rPr>
          <w:rFonts w:ascii="Times New Roman" w:hAnsi="Times New Roman"/>
          <w:b w:val="0"/>
          <w:sz w:val="24"/>
          <w:szCs w:val="24"/>
        </w:rPr>
        <w:t>ждение.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7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Если шар был заряжен положительно, из шара в тело ученика переме</w:t>
      </w:r>
      <w:r w:rsidRPr="002738C7">
        <w:rPr>
          <w:sz w:val="24"/>
          <w:szCs w:val="24"/>
          <w:lang w:val="ru-RU"/>
        </w:rPr>
        <w:softHyphen/>
        <w:t>стились протоны.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7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Если шар был заряжен отрицательно, из шара в тело ученика переме</w:t>
      </w:r>
      <w:r w:rsidRPr="002738C7">
        <w:rPr>
          <w:sz w:val="24"/>
          <w:szCs w:val="24"/>
          <w:lang w:val="ru-RU"/>
        </w:rPr>
        <w:softHyphen/>
        <w:t>стились электроны.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7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После прикосновения заряд шара увеличился.</w:t>
      </w:r>
      <w:r w:rsidRPr="002738C7">
        <w:rPr>
          <w:sz w:val="24"/>
          <w:szCs w:val="24"/>
        </w:rPr>
        <w:t xml:space="preserve"> 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7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После прикосновения электрическое поле шара стало сильнее.</w:t>
      </w:r>
      <w:r w:rsidRPr="002738C7">
        <w:rPr>
          <w:sz w:val="24"/>
          <w:szCs w:val="24"/>
        </w:rPr>
        <w:t xml:space="preserve"> </w:t>
      </w:r>
    </w:p>
    <w:p w:rsidR="002738C7" w:rsidRPr="002738C7" w:rsidRDefault="002738C7" w:rsidP="002738C7">
      <w:pPr>
        <w:pStyle w:val="a5"/>
        <w:widowControl w:val="0"/>
        <w:ind w:left="0" w:firstLine="0"/>
        <w:rPr>
          <w:sz w:val="24"/>
          <w:szCs w:val="24"/>
          <w:lang w:val="ru-RU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b w:val="0"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2134D6B3" wp14:editId="031D60FB">
            <wp:simplePos x="0" y="0"/>
            <wp:positionH relativeFrom="column">
              <wp:posOffset>5386070</wp:posOffset>
            </wp:positionH>
            <wp:positionV relativeFrom="paragraph">
              <wp:posOffset>45720</wp:posOffset>
            </wp:positionV>
            <wp:extent cx="878205" cy="676275"/>
            <wp:effectExtent l="0" t="0" r="0" b="9525"/>
            <wp:wrapTight wrapText="bothSides">
              <wp:wrapPolygon edited="0">
                <wp:start x="0" y="0"/>
                <wp:lineTo x="0" y="21296"/>
                <wp:lineTo x="21085" y="21296"/>
                <wp:lineTo x="21085" y="0"/>
                <wp:lineTo x="0" y="0"/>
              </wp:wrapPolygon>
            </wp:wrapTight>
            <wp:docPr id="3" name="Рисунок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20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8C7">
        <w:rPr>
          <w:rFonts w:ascii="Times New Roman" w:hAnsi="Times New Roman"/>
          <w:b w:val="0"/>
          <w:sz w:val="24"/>
          <w:szCs w:val="24"/>
        </w:rPr>
        <w:t>В электри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чес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кой це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пи (см. ри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су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нок) оба клю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ча замкну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ты. Выберите правильное утве</w:t>
      </w:r>
      <w:r w:rsidRPr="002738C7">
        <w:rPr>
          <w:rFonts w:ascii="Times New Roman" w:hAnsi="Times New Roman"/>
          <w:b w:val="0"/>
          <w:sz w:val="24"/>
          <w:szCs w:val="24"/>
        </w:rPr>
        <w:t>р</w:t>
      </w:r>
      <w:r w:rsidRPr="002738C7">
        <w:rPr>
          <w:rFonts w:ascii="Times New Roman" w:hAnsi="Times New Roman"/>
          <w:b w:val="0"/>
          <w:sz w:val="24"/>
          <w:szCs w:val="24"/>
        </w:rPr>
        <w:t>ждение.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8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Что</w:t>
      </w:r>
      <w:r w:rsidRPr="002738C7">
        <w:rPr>
          <w:sz w:val="24"/>
          <w:szCs w:val="24"/>
          <w:lang w:val="ru-RU"/>
        </w:rPr>
        <w:softHyphen/>
        <w:t>бы вык</w:t>
      </w:r>
      <w:r w:rsidRPr="002738C7">
        <w:rPr>
          <w:sz w:val="24"/>
          <w:szCs w:val="24"/>
          <w:lang w:val="ru-RU"/>
        </w:rPr>
        <w:softHyphen/>
        <w:t>лю</w:t>
      </w:r>
      <w:r w:rsidRPr="002738C7">
        <w:rPr>
          <w:sz w:val="24"/>
          <w:szCs w:val="24"/>
          <w:lang w:val="ru-RU"/>
        </w:rPr>
        <w:softHyphen/>
        <w:t>чить зво</w:t>
      </w:r>
      <w:r w:rsidRPr="002738C7">
        <w:rPr>
          <w:sz w:val="24"/>
          <w:szCs w:val="24"/>
          <w:lang w:val="ru-RU"/>
        </w:rPr>
        <w:softHyphen/>
        <w:t>нок, не</w:t>
      </w:r>
      <w:r w:rsidRPr="002738C7">
        <w:rPr>
          <w:sz w:val="24"/>
          <w:szCs w:val="24"/>
          <w:lang w:val="ru-RU"/>
        </w:rPr>
        <w:softHyphen/>
        <w:t>об</w:t>
      </w:r>
      <w:r w:rsidRPr="002738C7">
        <w:rPr>
          <w:sz w:val="24"/>
          <w:szCs w:val="24"/>
          <w:lang w:val="ru-RU"/>
        </w:rPr>
        <w:softHyphen/>
        <w:t>хо</w:t>
      </w:r>
      <w:r w:rsidRPr="002738C7">
        <w:rPr>
          <w:sz w:val="24"/>
          <w:szCs w:val="24"/>
          <w:lang w:val="ru-RU"/>
        </w:rPr>
        <w:softHyphen/>
        <w:t>ди</w:t>
      </w:r>
      <w:r w:rsidRPr="002738C7">
        <w:rPr>
          <w:sz w:val="24"/>
          <w:szCs w:val="24"/>
          <w:lang w:val="ru-RU"/>
        </w:rPr>
        <w:softHyphen/>
        <w:t>мо ра</w:t>
      </w:r>
      <w:r w:rsidRPr="002738C7">
        <w:rPr>
          <w:sz w:val="24"/>
          <w:szCs w:val="24"/>
          <w:lang w:val="ru-RU"/>
        </w:rPr>
        <w:softHyphen/>
        <w:t>зомкнуть оба клю</w:t>
      </w:r>
      <w:r w:rsidRPr="002738C7">
        <w:rPr>
          <w:sz w:val="24"/>
          <w:szCs w:val="24"/>
          <w:lang w:val="ru-RU"/>
        </w:rPr>
        <w:softHyphen/>
        <w:t>ча.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8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Ес</w:t>
      </w:r>
      <w:r w:rsidRPr="002738C7">
        <w:rPr>
          <w:sz w:val="24"/>
          <w:szCs w:val="24"/>
          <w:lang w:val="ru-RU"/>
        </w:rPr>
        <w:softHyphen/>
        <w:t>ли ра</w:t>
      </w:r>
      <w:r w:rsidRPr="002738C7">
        <w:rPr>
          <w:sz w:val="24"/>
          <w:szCs w:val="24"/>
          <w:lang w:val="ru-RU"/>
        </w:rPr>
        <w:softHyphen/>
        <w:t>зомкнуть только один из клю</w:t>
      </w:r>
      <w:r w:rsidRPr="002738C7">
        <w:rPr>
          <w:sz w:val="24"/>
          <w:szCs w:val="24"/>
          <w:lang w:val="ru-RU"/>
        </w:rPr>
        <w:softHyphen/>
        <w:t>чей, зво</w:t>
      </w:r>
      <w:r w:rsidRPr="002738C7">
        <w:rPr>
          <w:sz w:val="24"/>
          <w:szCs w:val="24"/>
          <w:lang w:val="ru-RU"/>
        </w:rPr>
        <w:softHyphen/>
        <w:t>нок бу</w:t>
      </w:r>
      <w:r w:rsidRPr="002738C7">
        <w:rPr>
          <w:sz w:val="24"/>
          <w:szCs w:val="24"/>
          <w:lang w:val="ru-RU"/>
        </w:rPr>
        <w:softHyphen/>
        <w:t>дет зв</w:t>
      </w:r>
      <w:r w:rsidRPr="002738C7">
        <w:rPr>
          <w:sz w:val="24"/>
          <w:szCs w:val="24"/>
          <w:lang w:val="ru-RU"/>
        </w:rPr>
        <w:t>о</w:t>
      </w:r>
      <w:r w:rsidRPr="002738C7">
        <w:rPr>
          <w:sz w:val="24"/>
          <w:szCs w:val="24"/>
          <w:lang w:val="ru-RU"/>
        </w:rPr>
        <w:softHyphen/>
        <w:t>нить.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8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Электри</w:t>
      </w:r>
      <w:r w:rsidRPr="002738C7">
        <w:rPr>
          <w:sz w:val="24"/>
          <w:szCs w:val="24"/>
          <w:lang w:val="ru-RU"/>
        </w:rPr>
        <w:softHyphen/>
        <w:t>чес</w:t>
      </w:r>
      <w:r w:rsidRPr="002738C7">
        <w:rPr>
          <w:sz w:val="24"/>
          <w:szCs w:val="24"/>
          <w:lang w:val="ru-RU"/>
        </w:rPr>
        <w:softHyphen/>
        <w:t>кий ток идет че</w:t>
      </w:r>
      <w:r w:rsidRPr="002738C7">
        <w:rPr>
          <w:sz w:val="24"/>
          <w:szCs w:val="24"/>
          <w:lang w:val="ru-RU"/>
        </w:rPr>
        <w:softHyphen/>
        <w:t>рез зво</w:t>
      </w:r>
      <w:r w:rsidRPr="002738C7">
        <w:rPr>
          <w:sz w:val="24"/>
          <w:szCs w:val="24"/>
          <w:lang w:val="ru-RU"/>
        </w:rPr>
        <w:softHyphen/>
        <w:t>нок от точ</w:t>
      </w:r>
      <w:r w:rsidRPr="002738C7">
        <w:rPr>
          <w:sz w:val="24"/>
          <w:szCs w:val="24"/>
          <w:lang w:val="ru-RU"/>
        </w:rPr>
        <w:softHyphen/>
        <w:t>ки </w:t>
      </w:r>
      <w:r w:rsidRPr="002738C7">
        <w:rPr>
          <w:i/>
          <w:sz w:val="24"/>
          <w:szCs w:val="24"/>
          <w:lang w:val="ru-RU"/>
        </w:rPr>
        <w:t>B</w:t>
      </w:r>
      <w:r w:rsidRPr="002738C7">
        <w:rPr>
          <w:sz w:val="24"/>
          <w:szCs w:val="24"/>
          <w:lang w:val="ru-RU"/>
        </w:rPr>
        <w:t xml:space="preserve"> к то</w:t>
      </w:r>
      <w:r w:rsidRPr="002738C7">
        <w:rPr>
          <w:sz w:val="24"/>
          <w:szCs w:val="24"/>
          <w:lang w:val="ru-RU"/>
        </w:rPr>
        <w:t>ч</w:t>
      </w:r>
      <w:r w:rsidRPr="002738C7">
        <w:rPr>
          <w:sz w:val="24"/>
          <w:szCs w:val="24"/>
          <w:lang w:val="ru-RU"/>
        </w:rPr>
        <w:softHyphen/>
        <w:t>ке </w:t>
      </w:r>
      <w:r w:rsidRPr="002738C7">
        <w:rPr>
          <w:i/>
          <w:sz w:val="24"/>
          <w:szCs w:val="24"/>
          <w:lang w:val="ru-RU"/>
        </w:rPr>
        <w:t>A</w:t>
      </w:r>
      <w:r w:rsidRPr="002738C7">
        <w:rPr>
          <w:sz w:val="24"/>
          <w:szCs w:val="24"/>
          <w:lang w:val="ru-RU"/>
        </w:rPr>
        <w:t>.</w:t>
      </w:r>
    </w:p>
    <w:p w:rsidR="002738C7" w:rsidRPr="002738C7" w:rsidRDefault="002738C7" w:rsidP="002738C7">
      <w:pPr>
        <w:pStyle w:val="a6"/>
        <w:widowControl w:val="0"/>
        <w:numPr>
          <w:ilvl w:val="0"/>
          <w:numId w:val="8"/>
        </w:numPr>
        <w:rPr>
          <w:sz w:val="24"/>
        </w:rPr>
      </w:pPr>
      <w:r w:rsidRPr="002738C7">
        <w:rPr>
          <w:sz w:val="24"/>
        </w:rPr>
        <w:t>В ис</w:t>
      </w:r>
      <w:r w:rsidRPr="002738C7">
        <w:rPr>
          <w:sz w:val="24"/>
        </w:rPr>
        <w:softHyphen/>
        <w:t>точ</w:t>
      </w:r>
      <w:r w:rsidRPr="002738C7">
        <w:rPr>
          <w:sz w:val="24"/>
        </w:rPr>
        <w:softHyphen/>
        <w:t>ни</w:t>
      </w:r>
      <w:r w:rsidRPr="002738C7">
        <w:rPr>
          <w:sz w:val="24"/>
        </w:rPr>
        <w:softHyphen/>
        <w:t>ке то</w:t>
      </w:r>
      <w:r w:rsidRPr="002738C7">
        <w:rPr>
          <w:sz w:val="24"/>
        </w:rPr>
        <w:softHyphen/>
        <w:t>ка про</w:t>
      </w:r>
      <w:r w:rsidRPr="002738C7">
        <w:rPr>
          <w:sz w:val="24"/>
        </w:rPr>
        <w:softHyphen/>
        <w:t>ис</w:t>
      </w:r>
      <w:r w:rsidRPr="002738C7">
        <w:rPr>
          <w:sz w:val="24"/>
        </w:rPr>
        <w:softHyphen/>
        <w:t>хо</w:t>
      </w:r>
      <w:r w:rsidRPr="002738C7">
        <w:rPr>
          <w:sz w:val="24"/>
        </w:rPr>
        <w:softHyphen/>
        <w:t>дит раз</w:t>
      </w:r>
      <w:r w:rsidRPr="002738C7">
        <w:rPr>
          <w:sz w:val="24"/>
        </w:rPr>
        <w:softHyphen/>
        <w:t>де</w:t>
      </w:r>
      <w:r w:rsidRPr="002738C7">
        <w:rPr>
          <w:sz w:val="24"/>
        </w:rPr>
        <w:softHyphen/>
        <w:t>ле</w:t>
      </w:r>
      <w:r w:rsidRPr="002738C7">
        <w:rPr>
          <w:sz w:val="24"/>
        </w:rPr>
        <w:softHyphen/>
        <w:t>ние за</w:t>
      </w:r>
      <w:r w:rsidRPr="002738C7">
        <w:rPr>
          <w:sz w:val="24"/>
        </w:rPr>
        <w:softHyphen/>
        <w:t>р</w:t>
      </w:r>
      <w:r w:rsidRPr="002738C7">
        <w:rPr>
          <w:sz w:val="24"/>
        </w:rPr>
        <w:t>я</w:t>
      </w:r>
      <w:r w:rsidRPr="002738C7">
        <w:rPr>
          <w:sz w:val="24"/>
        </w:rPr>
        <w:softHyphen/>
        <w:t>жен</w:t>
      </w:r>
      <w:r w:rsidRPr="002738C7">
        <w:rPr>
          <w:sz w:val="24"/>
        </w:rPr>
        <w:softHyphen/>
        <w:t>ных час</w:t>
      </w:r>
      <w:r w:rsidRPr="002738C7">
        <w:rPr>
          <w:sz w:val="24"/>
        </w:rPr>
        <w:softHyphen/>
        <w:t>тиц.</w:t>
      </w:r>
    </w:p>
    <w:p w:rsidR="002738C7" w:rsidRDefault="002738C7" w:rsidP="002738C7">
      <w:pPr>
        <w:pStyle w:val="a6"/>
        <w:widowControl w:val="0"/>
        <w:rPr>
          <w:sz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b w:val="0"/>
          <w:noProof/>
          <w:sz w:val="24"/>
          <w:szCs w:val="24"/>
        </w:rPr>
        <w:drawing>
          <wp:anchor distT="0" distB="0" distL="114300" distR="114300" simplePos="0" relativeHeight="251665408" behindDoc="1" locked="0" layoutInCell="1" allowOverlap="1" wp14:anchorId="68FFBA38" wp14:editId="3597DC06">
            <wp:simplePos x="0" y="0"/>
            <wp:positionH relativeFrom="column">
              <wp:posOffset>5404485</wp:posOffset>
            </wp:positionH>
            <wp:positionV relativeFrom="paragraph">
              <wp:posOffset>76200</wp:posOffset>
            </wp:positionV>
            <wp:extent cx="859155" cy="938530"/>
            <wp:effectExtent l="0" t="0" r="0" b="0"/>
            <wp:wrapTight wrapText="bothSides">
              <wp:wrapPolygon edited="0">
                <wp:start x="0" y="0"/>
                <wp:lineTo x="0" y="21045"/>
                <wp:lineTo x="21073" y="21045"/>
                <wp:lineTo x="21073" y="0"/>
                <wp:lineTo x="0" y="0"/>
              </wp:wrapPolygon>
            </wp:wrapTight>
            <wp:docPr id="2" name="Рисунок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155" cy="938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8C7">
        <w:rPr>
          <w:rFonts w:ascii="Times New Roman" w:hAnsi="Times New Roman"/>
          <w:b w:val="0"/>
          <w:sz w:val="24"/>
          <w:szCs w:val="24"/>
        </w:rPr>
        <w:t>В электри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чес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кой це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пи (см. ри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су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нок) оба клю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ча ра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зомкну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ты. Выберите правильное утверждение.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9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Ес</w:t>
      </w:r>
      <w:r w:rsidRPr="002738C7">
        <w:rPr>
          <w:sz w:val="24"/>
          <w:szCs w:val="24"/>
          <w:lang w:val="ru-RU"/>
        </w:rPr>
        <w:softHyphen/>
        <w:t>ли замкнуть ключ К1, зво</w:t>
      </w:r>
      <w:r w:rsidRPr="002738C7">
        <w:rPr>
          <w:sz w:val="24"/>
          <w:szCs w:val="24"/>
          <w:lang w:val="ru-RU"/>
        </w:rPr>
        <w:softHyphen/>
        <w:t>нок заз</w:t>
      </w:r>
      <w:r w:rsidRPr="002738C7">
        <w:rPr>
          <w:sz w:val="24"/>
          <w:szCs w:val="24"/>
          <w:lang w:val="ru-RU"/>
        </w:rPr>
        <w:softHyphen/>
        <w:t>в</w:t>
      </w:r>
      <w:r w:rsidRPr="002738C7">
        <w:rPr>
          <w:sz w:val="24"/>
          <w:szCs w:val="24"/>
          <w:lang w:val="ru-RU"/>
        </w:rPr>
        <w:t>е</w:t>
      </w:r>
      <w:r w:rsidRPr="002738C7">
        <w:rPr>
          <w:sz w:val="24"/>
          <w:szCs w:val="24"/>
          <w:lang w:val="ru-RU"/>
        </w:rPr>
        <w:softHyphen/>
        <w:t>нит.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9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Ког</w:t>
      </w:r>
      <w:r w:rsidRPr="002738C7">
        <w:rPr>
          <w:sz w:val="24"/>
          <w:szCs w:val="24"/>
          <w:lang w:val="ru-RU"/>
        </w:rPr>
        <w:softHyphen/>
        <w:t>да ключ К2 замкнут, ток идет че</w:t>
      </w:r>
      <w:r w:rsidRPr="002738C7">
        <w:rPr>
          <w:sz w:val="24"/>
          <w:szCs w:val="24"/>
          <w:lang w:val="ru-RU"/>
        </w:rPr>
        <w:softHyphen/>
        <w:t>рез зво</w:t>
      </w:r>
      <w:r w:rsidRPr="002738C7">
        <w:rPr>
          <w:sz w:val="24"/>
          <w:szCs w:val="24"/>
          <w:lang w:val="ru-RU"/>
        </w:rPr>
        <w:softHyphen/>
        <w:t>нок от точ</w:t>
      </w:r>
      <w:r w:rsidRPr="002738C7">
        <w:rPr>
          <w:sz w:val="24"/>
          <w:szCs w:val="24"/>
          <w:lang w:val="ru-RU"/>
        </w:rPr>
        <w:softHyphen/>
        <w:t>ки </w:t>
      </w:r>
      <w:r w:rsidRPr="002738C7">
        <w:rPr>
          <w:i/>
          <w:sz w:val="24"/>
          <w:szCs w:val="24"/>
          <w:lang w:val="ru-RU"/>
        </w:rPr>
        <w:t>A</w:t>
      </w:r>
      <w:r w:rsidRPr="002738C7">
        <w:rPr>
          <w:sz w:val="24"/>
          <w:szCs w:val="24"/>
          <w:lang w:val="ru-RU"/>
        </w:rPr>
        <w:t xml:space="preserve"> к то</w:t>
      </w:r>
      <w:r w:rsidRPr="002738C7">
        <w:rPr>
          <w:sz w:val="24"/>
          <w:szCs w:val="24"/>
          <w:lang w:val="ru-RU"/>
        </w:rPr>
        <w:t>ч</w:t>
      </w:r>
      <w:r w:rsidRPr="002738C7">
        <w:rPr>
          <w:sz w:val="24"/>
          <w:szCs w:val="24"/>
          <w:lang w:val="ru-RU"/>
        </w:rPr>
        <w:softHyphen/>
        <w:t>ке </w:t>
      </w:r>
      <w:r w:rsidRPr="002738C7">
        <w:rPr>
          <w:i/>
          <w:sz w:val="24"/>
          <w:szCs w:val="24"/>
          <w:lang w:val="ru-RU"/>
        </w:rPr>
        <w:t>B</w:t>
      </w:r>
      <w:r w:rsidRPr="002738C7">
        <w:rPr>
          <w:sz w:val="24"/>
          <w:szCs w:val="24"/>
          <w:lang w:val="ru-RU"/>
        </w:rPr>
        <w:t>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9"/>
        </w:numPr>
        <w:rPr>
          <w:sz w:val="24"/>
          <w:szCs w:val="24"/>
          <w:lang w:val="ru-RU"/>
        </w:rPr>
      </w:pPr>
      <w:r w:rsidRPr="002738C7">
        <w:rPr>
          <w:bCs w:val="0"/>
          <w:sz w:val="24"/>
          <w:szCs w:val="24"/>
          <w:lang w:val="ru-RU"/>
        </w:rPr>
        <w:t>Е</w:t>
      </w:r>
      <w:r w:rsidRPr="002738C7">
        <w:rPr>
          <w:sz w:val="24"/>
          <w:szCs w:val="24"/>
          <w:lang w:val="ru-RU"/>
        </w:rPr>
        <w:t>с</w:t>
      </w:r>
      <w:r w:rsidRPr="002738C7">
        <w:rPr>
          <w:sz w:val="24"/>
          <w:szCs w:val="24"/>
          <w:lang w:val="ru-RU"/>
        </w:rPr>
        <w:softHyphen/>
        <w:t>ли лам</w:t>
      </w:r>
      <w:r w:rsidRPr="002738C7">
        <w:rPr>
          <w:sz w:val="24"/>
          <w:szCs w:val="24"/>
          <w:lang w:val="ru-RU"/>
        </w:rPr>
        <w:softHyphen/>
        <w:t>поч</w:t>
      </w:r>
      <w:r w:rsidRPr="002738C7">
        <w:rPr>
          <w:sz w:val="24"/>
          <w:szCs w:val="24"/>
          <w:lang w:val="ru-RU"/>
        </w:rPr>
        <w:softHyphen/>
        <w:t>ка пе</w:t>
      </w:r>
      <w:r w:rsidRPr="002738C7">
        <w:rPr>
          <w:sz w:val="24"/>
          <w:szCs w:val="24"/>
          <w:lang w:val="ru-RU"/>
        </w:rPr>
        <w:softHyphen/>
        <w:t>ре</w:t>
      </w:r>
      <w:r w:rsidRPr="002738C7">
        <w:rPr>
          <w:sz w:val="24"/>
          <w:szCs w:val="24"/>
          <w:lang w:val="ru-RU"/>
        </w:rPr>
        <w:softHyphen/>
        <w:t>го</w:t>
      </w:r>
      <w:r w:rsidRPr="002738C7">
        <w:rPr>
          <w:sz w:val="24"/>
          <w:szCs w:val="24"/>
          <w:lang w:val="ru-RU"/>
        </w:rPr>
        <w:softHyphen/>
        <w:t>рит, вкл</w:t>
      </w:r>
      <w:r w:rsidRPr="002738C7">
        <w:rPr>
          <w:sz w:val="24"/>
          <w:szCs w:val="24"/>
          <w:lang w:val="ru-RU"/>
        </w:rPr>
        <w:t>ю</w:t>
      </w:r>
      <w:r w:rsidRPr="002738C7">
        <w:rPr>
          <w:sz w:val="24"/>
          <w:szCs w:val="24"/>
          <w:lang w:val="ru-RU"/>
        </w:rPr>
        <w:softHyphen/>
        <w:t>чить зво</w:t>
      </w:r>
      <w:r w:rsidRPr="002738C7">
        <w:rPr>
          <w:sz w:val="24"/>
          <w:szCs w:val="24"/>
          <w:lang w:val="ru-RU"/>
        </w:rPr>
        <w:softHyphen/>
        <w:t>нок не удастся.</w:t>
      </w:r>
    </w:p>
    <w:p w:rsidR="002738C7" w:rsidRPr="002738C7" w:rsidRDefault="002738C7" w:rsidP="002738C7">
      <w:pPr>
        <w:pStyle w:val="a6"/>
        <w:widowControl w:val="0"/>
        <w:numPr>
          <w:ilvl w:val="0"/>
          <w:numId w:val="9"/>
        </w:numPr>
        <w:rPr>
          <w:sz w:val="24"/>
        </w:rPr>
      </w:pPr>
      <w:r w:rsidRPr="002738C7">
        <w:rPr>
          <w:spacing w:val="-4"/>
          <w:sz w:val="24"/>
        </w:rPr>
        <w:t>Ес</w:t>
      </w:r>
      <w:r w:rsidRPr="002738C7">
        <w:rPr>
          <w:spacing w:val="-4"/>
          <w:sz w:val="24"/>
        </w:rPr>
        <w:softHyphen/>
        <w:t>ли замкнуть оба клю</w:t>
      </w:r>
      <w:r w:rsidRPr="002738C7">
        <w:rPr>
          <w:spacing w:val="-4"/>
          <w:sz w:val="24"/>
        </w:rPr>
        <w:softHyphen/>
        <w:t>ча, лам</w:t>
      </w:r>
      <w:r w:rsidRPr="002738C7">
        <w:rPr>
          <w:spacing w:val="-4"/>
          <w:sz w:val="24"/>
        </w:rPr>
        <w:softHyphen/>
        <w:t>поч</w:t>
      </w:r>
      <w:r w:rsidRPr="002738C7">
        <w:rPr>
          <w:spacing w:val="-4"/>
          <w:sz w:val="24"/>
        </w:rPr>
        <w:softHyphen/>
        <w:t>ка за</w:t>
      </w:r>
      <w:r w:rsidRPr="002738C7">
        <w:rPr>
          <w:spacing w:val="-4"/>
          <w:sz w:val="24"/>
        </w:rPr>
        <w:softHyphen/>
        <w:t>го</w:t>
      </w:r>
      <w:r w:rsidRPr="002738C7">
        <w:rPr>
          <w:spacing w:val="-4"/>
          <w:sz w:val="24"/>
        </w:rPr>
        <w:softHyphen/>
        <w:t>ри</w:t>
      </w:r>
      <w:r w:rsidRPr="002738C7">
        <w:rPr>
          <w:spacing w:val="-4"/>
          <w:sz w:val="24"/>
        </w:rPr>
        <w:t>т</w:t>
      </w:r>
      <w:r w:rsidRPr="002738C7">
        <w:rPr>
          <w:spacing w:val="-4"/>
          <w:sz w:val="24"/>
        </w:rPr>
        <w:softHyphen/>
        <w:t>ся.</w:t>
      </w:r>
    </w:p>
    <w:p w:rsidR="002738C7" w:rsidRDefault="002738C7" w:rsidP="002738C7">
      <w:pPr>
        <w:pStyle w:val="a4"/>
        <w:keepNext w:val="0"/>
        <w:keepLines w:val="0"/>
        <w:widowControl w:val="0"/>
        <w:pBdr>
          <w:top w:val="none" w:sz="0" w:space="0" w:color="auto"/>
        </w:pBdr>
        <w:spacing w:before="0" w:after="0" w:line="240" w:lineRule="auto"/>
        <w:ind w:left="0" w:firstLine="0"/>
        <w:rPr>
          <w:rFonts w:ascii="Times New Roman" w:hAnsi="Times New Roman"/>
          <w:b w:val="0"/>
          <w:sz w:val="24"/>
          <w:szCs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pacing w:val="-2"/>
          <w:sz w:val="24"/>
          <w:szCs w:val="24"/>
        </w:rPr>
        <w:t>Два оди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на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ко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вых ре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зис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то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ра со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еди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не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ны па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рал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лельно и по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t>д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t>клю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че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ны к ис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точ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ни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ку нап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ря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же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ния 4 В. Соп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ро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тив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ле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ние каж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до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го ре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зис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то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ра рав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softHyphen/>
        <w:t>но 100 Ом. Выберите пр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t>а</w:t>
      </w:r>
      <w:r w:rsidRPr="002738C7">
        <w:rPr>
          <w:rFonts w:ascii="Times New Roman" w:hAnsi="Times New Roman"/>
          <w:b w:val="0"/>
          <w:spacing w:val="-2"/>
          <w:sz w:val="24"/>
          <w:szCs w:val="24"/>
        </w:rPr>
        <w:t>вильное утверждение.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0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Нап</w:t>
      </w:r>
      <w:r w:rsidRPr="002738C7">
        <w:rPr>
          <w:sz w:val="24"/>
          <w:szCs w:val="24"/>
          <w:lang w:val="ru-RU"/>
        </w:rPr>
        <w:softHyphen/>
        <w:t>ря</w:t>
      </w:r>
      <w:r w:rsidRPr="002738C7">
        <w:rPr>
          <w:sz w:val="24"/>
          <w:szCs w:val="24"/>
          <w:lang w:val="ru-RU"/>
        </w:rPr>
        <w:softHyphen/>
        <w:t>же</w:t>
      </w:r>
      <w:r w:rsidRPr="002738C7">
        <w:rPr>
          <w:sz w:val="24"/>
          <w:szCs w:val="24"/>
          <w:lang w:val="ru-RU"/>
        </w:rPr>
        <w:softHyphen/>
        <w:t>ние на каж</w:t>
      </w:r>
      <w:r w:rsidRPr="002738C7">
        <w:rPr>
          <w:sz w:val="24"/>
          <w:szCs w:val="24"/>
          <w:lang w:val="ru-RU"/>
        </w:rPr>
        <w:softHyphen/>
        <w:t>дом ре</w:t>
      </w:r>
      <w:r w:rsidRPr="002738C7">
        <w:rPr>
          <w:sz w:val="24"/>
          <w:szCs w:val="24"/>
          <w:lang w:val="ru-RU"/>
        </w:rPr>
        <w:softHyphen/>
        <w:t>зис</w:t>
      </w:r>
      <w:r w:rsidRPr="002738C7">
        <w:rPr>
          <w:sz w:val="24"/>
          <w:szCs w:val="24"/>
          <w:lang w:val="ru-RU"/>
        </w:rPr>
        <w:softHyphen/>
        <w:t>то</w:t>
      </w:r>
      <w:r w:rsidRPr="002738C7">
        <w:rPr>
          <w:sz w:val="24"/>
          <w:szCs w:val="24"/>
          <w:lang w:val="ru-RU"/>
        </w:rPr>
        <w:softHyphen/>
        <w:t>ре меньше 3 В.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0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Об</w:t>
      </w:r>
      <w:r w:rsidRPr="002738C7">
        <w:rPr>
          <w:sz w:val="24"/>
          <w:szCs w:val="24"/>
          <w:lang w:val="ru-RU"/>
        </w:rPr>
        <w:softHyphen/>
        <w:t>щее соп</w:t>
      </w:r>
      <w:r w:rsidRPr="002738C7">
        <w:rPr>
          <w:sz w:val="24"/>
          <w:szCs w:val="24"/>
          <w:lang w:val="ru-RU"/>
        </w:rPr>
        <w:softHyphen/>
        <w:t>ро</w:t>
      </w:r>
      <w:r w:rsidRPr="002738C7">
        <w:rPr>
          <w:sz w:val="24"/>
          <w:szCs w:val="24"/>
          <w:lang w:val="ru-RU"/>
        </w:rPr>
        <w:softHyphen/>
        <w:t>тив</w:t>
      </w:r>
      <w:r w:rsidRPr="002738C7">
        <w:rPr>
          <w:sz w:val="24"/>
          <w:szCs w:val="24"/>
          <w:lang w:val="ru-RU"/>
        </w:rPr>
        <w:softHyphen/>
        <w:t>ле</w:t>
      </w:r>
      <w:r w:rsidRPr="002738C7">
        <w:rPr>
          <w:sz w:val="24"/>
          <w:szCs w:val="24"/>
          <w:lang w:val="ru-RU"/>
        </w:rPr>
        <w:softHyphen/>
        <w:t>ние ре</w:t>
      </w:r>
      <w:r w:rsidRPr="002738C7">
        <w:rPr>
          <w:sz w:val="24"/>
          <w:szCs w:val="24"/>
          <w:lang w:val="ru-RU"/>
        </w:rPr>
        <w:softHyphen/>
        <w:t>зис</w:t>
      </w:r>
      <w:r w:rsidRPr="002738C7">
        <w:rPr>
          <w:sz w:val="24"/>
          <w:szCs w:val="24"/>
          <w:lang w:val="ru-RU"/>
        </w:rPr>
        <w:softHyphen/>
        <w:t>то</w:t>
      </w:r>
      <w:r w:rsidRPr="002738C7">
        <w:rPr>
          <w:sz w:val="24"/>
          <w:szCs w:val="24"/>
          <w:lang w:val="ru-RU"/>
        </w:rPr>
        <w:softHyphen/>
        <w:t>ров меньше 100 Ом.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0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Об</w:t>
      </w:r>
      <w:r w:rsidRPr="002738C7">
        <w:rPr>
          <w:sz w:val="24"/>
          <w:szCs w:val="24"/>
          <w:lang w:val="ru-RU"/>
        </w:rPr>
        <w:softHyphen/>
        <w:t>щее соп</w:t>
      </w:r>
      <w:r w:rsidRPr="002738C7">
        <w:rPr>
          <w:sz w:val="24"/>
          <w:szCs w:val="24"/>
          <w:lang w:val="ru-RU"/>
        </w:rPr>
        <w:softHyphen/>
        <w:t>ро</w:t>
      </w:r>
      <w:r w:rsidRPr="002738C7">
        <w:rPr>
          <w:sz w:val="24"/>
          <w:szCs w:val="24"/>
          <w:lang w:val="ru-RU"/>
        </w:rPr>
        <w:softHyphen/>
        <w:t>тив</w:t>
      </w:r>
      <w:r w:rsidRPr="002738C7">
        <w:rPr>
          <w:sz w:val="24"/>
          <w:szCs w:val="24"/>
          <w:lang w:val="ru-RU"/>
        </w:rPr>
        <w:softHyphen/>
        <w:t>ле</w:t>
      </w:r>
      <w:r w:rsidRPr="002738C7">
        <w:rPr>
          <w:sz w:val="24"/>
          <w:szCs w:val="24"/>
          <w:lang w:val="ru-RU"/>
        </w:rPr>
        <w:softHyphen/>
        <w:t>ние ре</w:t>
      </w:r>
      <w:r w:rsidRPr="002738C7">
        <w:rPr>
          <w:sz w:val="24"/>
          <w:szCs w:val="24"/>
          <w:lang w:val="ru-RU"/>
        </w:rPr>
        <w:softHyphen/>
        <w:t>зис</w:t>
      </w:r>
      <w:r w:rsidRPr="002738C7">
        <w:rPr>
          <w:sz w:val="24"/>
          <w:szCs w:val="24"/>
          <w:lang w:val="ru-RU"/>
        </w:rPr>
        <w:softHyphen/>
        <w:t>то</w:t>
      </w:r>
      <w:r w:rsidRPr="002738C7">
        <w:rPr>
          <w:sz w:val="24"/>
          <w:szCs w:val="24"/>
          <w:lang w:val="ru-RU"/>
        </w:rPr>
        <w:softHyphen/>
        <w:t>ров больше 150 Ом.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0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Нап</w:t>
      </w:r>
      <w:r w:rsidRPr="002738C7">
        <w:rPr>
          <w:sz w:val="24"/>
          <w:szCs w:val="24"/>
          <w:lang w:val="ru-RU"/>
        </w:rPr>
        <w:softHyphen/>
        <w:t>ря</w:t>
      </w:r>
      <w:r w:rsidRPr="002738C7">
        <w:rPr>
          <w:sz w:val="24"/>
          <w:szCs w:val="24"/>
          <w:lang w:val="ru-RU"/>
        </w:rPr>
        <w:softHyphen/>
        <w:t>же</w:t>
      </w:r>
      <w:r w:rsidRPr="002738C7">
        <w:rPr>
          <w:sz w:val="24"/>
          <w:szCs w:val="24"/>
          <w:lang w:val="ru-RU"/>
        </w:rPr>
        <w:softHyphen/>
        <w:t>ние на каж</w:t>
      </w:r>
      <w:r w:rsidRPr="002738C7">
        <w:rPr>
          <w:sz w:val="24"/>
          <w:szCs w:val="24"/>
          <w:lang w:val="ru-RU"/>
        </w:rPr>
        <w:softHyphen/>
        <w:t>дом ре</w:t>
      </w:r>
      <w:r w:rsidRPr="002738C7">
        <w:rPr>
          <w:sz w:val="24"/>
          <w:szCs w:val="24"/>
          <w:lang w:val="ru-RU"/>
        </w:rPr>
        <w:softHyphen/>
        <w:t>зис</w:t>
      </w:r>
      <w:r w:rsidRPr="002738C7">
        <w:rPr>
          <w:sz w:val="24"/>
          <w:szCs w:val="24"/>
          <w:lang w:val="ru-RU"/>
        </w:rPr>
        <w:softHyphen/>
        <w:t>то</w:t>
      </w:r>
      <w:r w:rsidRPr="002738C7">
        <w:rPr>
          <w:sz w:val="24"/>
          <w:szCs w:val="24"/>
          <w:lang w:val="ru-RU"/>
        </w:rPr>
        <w:softHyphen/>
        <w:t>ре рав</w:t>
      </w:r>
      <w:r w:rsidRPr="002738C7">
        <w:rPr>
          <w:sz w:val="24"/>
          <w:szCs w:val="24"/>
          <w:lang w:val="ru-RU"/>
        </w:rPr>
        <w:softHyphen/>
        <w:t>но 2 В.</w:t>
      </w:r>
    </w:p>
    <w:p w:rsidR="002738C7" w:rsidRPr="002738C7" w:rsidRDefault="002738C7" w:rsidP="002738C7">
      <w:pPr>
        <w:pStyle w:val="a5"/>
        <w:widowControl w:val="0"/>
        <w:ind w:left="0" w:firstLine="0"/>
        <w:rPr>
          <w:sz w:val="24"/>
          <w:szCs w:val="24"/>
          <w:lang w:val="ru-RU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rFonts w:ascii="Times New Roman" w:hAnsi="Times New Roman"/>
          <w:b w:val="0"/>
          <w:sz w:val="24"/>
          <w:szCs w:val="24"/>
        </w:rPr>
        <w:t>К се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ре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ди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не не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большо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го по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ло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со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во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го маг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та при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вя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за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ли нить и под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ве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си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ли маг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нит на этой ни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ти. Выберите правильное утвержд</w:t>
      </w:r>
      <w:r w:rsidRPr="002738C7">
        <w:rPr>
          <w:rFonts w:ascii="Times New Roman" w:hAnsi="Times New Roman"/>
          <w:b w:val="0"/>
          <w:sz w:val="24"/>
          <w:szCs w:val="24"/>
        </w:rPr>
        <w:t>е</w:t>
      </w:r>
      <w:r w:rsidRPr="002738C7">
        <w:rPr>
          <w:rFonts w:ascii="Times New Roman" w:hAnsi="Times New Roman"/>
          <w:b w:val="0"/>
          <w:sz w:val="24"/>
          <w:szCs w:val="24"/>
        </w:rPr>
        <w:t>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1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Же</w:t>
      </w:r>
      <w:r w:rsidRPr="002738C7">
        <w:rPr>
          <w:sz w:val="24"/>
          <w:szCs w:val="24"/>
          <w:lang w:val="ru-RU"/>
        </w:rPr>
        <w:softHyphen/>
        <w:t>лез</w:t>
      </w:r>
      <w:r w:rsidRPr="002738C7">
        <w:rPr>
          <w:sz w:val="24"/>
          <w:szCs w:val="24"/>
          <w:lang w:val="ru-RU"/>
        </w:rPr>
        <w:softHyphen/>
        <w:t>ные пред</w:t>
      </w:r>
      <w:r w:rsidRPr="002738C7">
        <w:rPr>
          <w:sz w:val="24"/>
          <w:szCs w:val="24"/>
          <w:lang w:val="ru-RU"/>
        </w:rPr>
        <w:softHyphen/>
        <w:t>ме</w:t>
      </w:r>
      <w:r w:rsidRPr="002738C7">
        <w:rPr>
          <w:sz w:val="24"/>
          <w:szCs w:val="24"/>
          <w:lang w:val="ru-RU"/>
        </w:rPr>
        <w:softHyphen/>
        <w:t>ты при</w:t>
      </w:r>
      <w:r w:rsidRPr="002738C7">
        <w:rPr>
          <w:sz w:val="24"/>
          <w:szCs w:val="24"/>
          <w:lang w:val="ru-RU"/>
        </w:rPr>
        <w:softHyphen/>
        <w:t>тя</w:t>
      </w:r>
      <w:r w:rsidRPr="002738C7">
        <w:rPr>
          <w:sz w:val="24"/>
          <w:szCs w:val="24"/>
          <w:lang w:val="ru-RU"/>
        </w:rPr>
        <w:softHyphen/>
        <w:t>ги</w:t>
      </w:r>
      <w:r w:rsidRPr="002738C7">
        <w:rPr>
          <w:sz w:val="24"/>
          <w:szCs w:val="24"/>
          <w:lang w:val="ru-RU"/>
        </w:rPr>
        <w:softHyphen/>
        <w:t>ва</w:t>
      </w:r>
      <w:r w:rsidRPr="002738C7">
        <w:rPr>
          <w:sz w:val="24"/>
          <w:szCs w:val="24"/>
          <w:lang w:val="ru-RU"/>
        </w:rPr>
        <w:softHyphen/>
        <w:t>ют</w:t>
      </w:r>
      <w:r w:rsidRPr="002738C7">
        <w:rPr>
          <w:sz w:val="24"/>
          <w:szCs w:val="24"/>
          <w:lang w:val="ru-RU"/>
        </w:rPr>
        <w:softHyphen/>
        <w:t>ся к по</w:t>
      </w:r>
      <w:r w:rsidRPr="002738C7">
        <w:rPr>
          <w:sz w:val="24"/>
          <w:szCs w:val="24"/>
          <w:lang w:val="ru-RU"/>
        </w:rPr>
        <w:softHyphen/>
        <w:t>лю</w:t>
      </w:r>
      <w:r w:rsidRPr="002738C7">
        <w:rPr>
          <w:sz w:val="24"/>
          <w:szCs w:val="24"/>
          <w:lang w:val="ru-RU"/>
        </w:rPr>
        <w:softHyphen/>
        <w:t>сам маг</w:t>
      </w:r>
      <w:r w:rsidRPr="002738C7">
        <w:rPr>
          <w:sz w:val="24"/>
          <w:szCs w:val="24"/>
          <w:lang w:val="ru-RU"/>
        </w:rPr>
        <w:softHyphen/>
        <w:t>ни</w:t>
      </w:r>
      <w:r w:rsidRPr="002738C7">
        <w:rPr>
          <w:sz w:val="24"/>
          <w:szCs w:val="24"/>
          <w:lang w:val="ru-RU"/>
        </w:rPr>
        <w:softHyphen/>
        <w:t>та слабее, чем к его се</w:t>
      </w:r>
      <w:r w:rsidRPr="002738C7">
        <w:rPr>
          <w:sz w:val="24"/>
          <w:szCs w:val="24"/>
          <w:lang w:val="ru-RU"/>
        </w:rPr>
        <w:softHyphen/>
        <w:t>ре</w:t>
      </w:r>
      <w:r w:rsidRPr="002738C7">
        <w:rPr>
          <w:sz w:val="24"/>
          <w:szCs w:val="24"/>
          <w:lang w:val="ru-RU"/>
        </w:rPr>
        <w:softHyphen/>
        <w:t>ди</w:t>
      </w:r>
      <w:r w:rsidRPr="002738C7">
        <w:rPr>
          <w:sz w:val="24"/>
          <w:szCs w:val="24"/>
          <w:lang w:val="ru-RU"/>
        </w:rPr>
        <w:softHyphen/>
        <w:t>не.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1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Юж</w:t>
      </w:r>
      <w:r w:rsidRPr="002738C7">
        <w:rPr>
          <w:sz w:val="24"/>
          <w:szCs w:val="24"/>
          <w:lang w:val="ru-RU"/>
        </w:rPr>
        <w:softHyphen/>
        <w:t>ный по</w:t>
      </w:r>
      <w:r w:rsidRPr="002738C7">
        <w:rPr>
          <w:sz w:val="24"/>
          <w:szCs w:val="24"/>
          <w:lang w:val="ru-RU"/>
        </w:rPr>
        <w:softHyphen/>
        <w:t>люс маг</w:t>
      </w:r>
      <w:r w:rsidRPr="002738C7">
        <w:rPr>
          <w:sz w:val="24"/>
          <w:szCs w:val="24"/>
          <w:lang w:val="ru-RU"/>
        </w:rPr>
        <w:softHyphen/>
        <w:t>ни</w:t>
      </w:r>
      <w:r w:rsidRPr="002738C7">
        <w:rPr>
          <w:sz w:val="24"/>
          <w:szCs w:val="24"/>
          <w:lang w:val="ru-RU"/>
        </w:rPr>
        <w:softHyphen/>
        <w:t>та ука</w:t>
      </w:r>
      <w:r w:rsidRPr="002738C7">
        <w:rPr>
          <w:sz w:val="24"/>
          <w:szCs w:val="24"/>
          <w:lang w:val="ru-RU"/>
        </w:rPr>
        <w:softHyphen/>
        <w:t>зы</w:t>
      </w:r>
      <w:r w:rsidRPr="002738C7">
        <w:rPr>
          <w:sz w:val="24"/>
          <w:szCs w:val="24"/>
          <w:lang w:val="ru-RU"/>
        </w:rPr>
        <w:softHyphen/>
        <w:t>ва</w:t>
      </w:r>
      <w:r w:rsidRPr="002738C7">
        <w:rPr>
          <w:sz w:val="24"/>
          <w:szCs w:val="24"/>
          <w:lang w:val="ru-RU"/>
        </w:rPr>
        <w:softHyphen/>
        <w:t>ет нап</w:t>
      </w:r>
      <w:r w:rsidRPr="002738C7">
        <w:rPr>
          <w:sz w:val="24"/>
          <w:szCs w:val="24"/>
          <w:lang w:val="ru-RU"/>
        </w:rPr>
        <w:softHyphen/>
        <w:t>рав</w:t>
      </w:r>
      <w:r w:rsidRPr="002738C7">
        <w:rPr>
          <w:sz w:val="24"/>
          <w:szCs w:val="24"/>
          <w:lang w:val="ru-RU"/>
        </w:rPr>
        <w:softHyphen/>
        <w:t>ле</w:t>
      </w:r>
      <w:r w:rsidRPr="002738C7">
        <w:rPr>
          <w:sz w:val="24"/>
          <w:szCs w:val="24"/>
          <w:lang w:val="ru-RU"/>
        </w:rPr>
        <w:softHyphen/>
        <w:t>ние на Се</w:t>
      </w:r>
      <w:r w:rsidRPr="002738C7">
        <w:rPr>
          <w:sz w:val="24"/>
          <w:szCs w:val="24"/>
          <w:lang w:val="ru-RU"/>
        </w:rPr>
        <w:softHyphen/>
        <w:t>вер</w:t>
      </w:r>
      <w:r w:rsidRPr="002738C7">
        <w:rPr>
          <w:sz w:val="24"/>
          <w:szCs w:val="24"/>
          <w:lang w:val="ru-RU"/>
        </w:rPr>
        <w:softHyphen/>
        <w:t>ный ге</w:t>
      </w:r>
      <w:r w:rsidRPr="002738C7">
        <w:rPr>
          <w:sz w:val="24"/>
          <w:szCs w:val="24"/>
          <w:lang w:val="ru-RU"/>
        </w:rPr>
        <w:softHyphen/>
      </w:r>
      <w:r w:rsidRPr="002738C7">
        <w:rPr>
          <w:sz w:val="24"/>
          <w:szCs w:val="24"/>
          <w:lang w:val="ru-RU"/>
        </w:rPr>
        <w:t>о</w:t>
      </w:r>
      <w:r w:rsidRPr="002738C7">
        <w:rPr>
          <w:sz w:val="24"/>
          <w:szCs w:val="24"/>
          <w:lang w:val="ru-RU"/>
        </w:rPr>
        <w:t>г</w:t>
      </w:r>
      <w:r w:rsidRPr="002738C7">
        <w:rPr>
          <w:sz w:val="24"/>
          <w:szCs w:val="24"/>
          <w:lang w:val="ru-RU"/>
        </w:rPr>
        <w:softHyphen/>
        <w:t>ра</w:t>
      </w:r>
      <w:r w:rsidRPr="002738C7">
        <w:rPr>
          <w:sz w:val="24"/>
          <w:szCs w:val="24"/>
          <w:lang w:val="ru-RU"/>
        </w:rPr>
        <w:softHyphen/>
        <w:t>фи</w:t>
      </w:r>
      <w:r w:rsidRPr="002738C7">
        <w:rPr>
          <w:sz w:val="24"/>
          <w:szCs w:val="24"/>
          <w:lang w:val="ru-RU"/>
        </w:rPr>
        <w:softHyphen/>
        <w:t>чес</w:t>
      </w:r>
      <w:r w:rsidRPr="002738C7">
        <w:rPr>
          <w:sz w:val="24"/>
          <w:szCs w:val="24"/>
          <w:lang w:val="ru-RU"/>
        </w:rPr>
        <w:softHyphen/>
        <w:t>кий по</w:t>
      </w:r>
      <w:r w:rsidRPr="002738C7">
        <w:rPr>
          <w:sz w:val="24"/>
          <w:szCs w:val="24"/>
          <w:lang w:val="ru-RU"/>
        </w:rPr>
        <w:softHyphen/>
        <w:t>люс Зем</w:t>
      </w:r>
      <w:r w:rsidRPr="002738C7">
        <w:rPr>
          <w:sz w:val="24"/>
          <w:szCs w:val="24"/>
          <w:lang w:val="ru-RU"/>
        </w:rPr>
        <w:softHyphen/>
        <w:t>ли.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1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Се</w:t>
      </w:r>
      <w:r w:rsidRPr="002738C7">
        <w:rPr>
          <w:sz w:val="24"/>
          <w:szCs w:val="24"/>
          <w:lang w:val="ru-RU"/>
        </w:rPr>
        <w:softHyphen/>
        <w:t>вер</w:t>
      </w:r>
      <w:r w:rsidRPr="002738C7">
        <w:rPr>
          <w:sz w:val="24"/>
          <w:szCs w:val="24"/>
          <w:lang w:val="ru-RU"/>
        </w:rPr>
        <w:softHyphen/>
        <w:t>ный по</w:t>
      </w:r>
      <w:r w:rsidRPr="002738C7">
        <w:rPr>
          <w:sz w:val="24"/>
          <w:szCs w:val="24"/>
          <w:lang w:val="ru-RU"/>
        </w:rPr>
        <w:softHyphen/>
        <w:t>люс маг</w:t>
      </w:r>
      <w:r w:rsidRPr="002738C7">
        <w:rPr>
          <w:sz w:val="24"/>
          <w:szCs w:val="24"/>
          <w:lang w:val="ru-RU"/>
        </w:rPr>
        <w:softHyphen/>
        <w:t>ни</w:t>
      </w:r>
      <w:r w:rsidRPr="002738C7">
        <w:rPr>
          <w:sz w:val="24"/>
          <w:szCs w:val="24"/>
          <w:lang w:val="ru-RU"/>
        </w:rPr>
        <w:softHyphen/>
        <w:t>та ука</w:t>
      </w:r>
      <w:r w:rsidRPr="002738C7">
        <w:rPr>
          <w:sz w:val="24"/>
          <w:szCs w:val="24"/>
          <w:lang w:val="ru-RU"/>
        </w:rPr>
        <w:softHyphen/>
        <w:t>зы</w:t>
      </w:r>
      <w:r w:rsidRPr="002738C7">
        <w:rPr>
          <w:sz w:val="24"/>
          <w:szCs w:val="24"/>
          <w:lang w:val="ru-RU"/>
        </w:rPr>
        <w:softHyphen/>
        <w:t>ва</w:t>
      </w:r>
      <w:r w:rsidRPr="002738C7">
        <w:rPr>
          <w:sz w:val="24"/>
          <w:szCs w:val="24"/>
          <w:lang w:val="ru-RU"/>
        </w:rPr>
        <w:softHyphen/>
        <w:t>ет нап</w:t>
      </w:r>
      <w:r w:rsidRPr="002738C7">
        <w:rPr>
          <w:sz w:val="24"/>
          <w:szCs w:val="24"/>
          <w:lang w:val="ru-RU"/>
        </w:rPr>
        <w:softHyphen/>
        <w:t>рав</w:t>
      </w:r>
      <w:r w:rsidRPr="002738C7">
        <w:rPr>
          <w:sz w:val="24"/>
          <w:szCs w:val="24"/>
          <w:lang w:val="ru-RU"/>
        </w:rPr>
        <w:softHyphen/>
        <w:t>ле</w:t>
      </w:r>
      <w:r w:rsidRPr="002738C7">
        <w:rPr>
          <w:sz w:val="24"/>
          <w:szCs w:val="24"/>
          <w:lang w:val="ru-RU"/>
        </w:rPr>
        <w:softHyphen/>
        <w:t>ние на Северный ма</w:t>
      </w:r>
      <w:r w:rsidRPr="002738C7">
        <w:rPr>
          <w:sz w:val="24"/>
          <w:szCs w:val="24"/>
          <w:lang w:val="ru-RU"/>
        </w:rPr>
        <w:t>г</w:t>
      </w:r>
      <w:r w:rsidRPr="002738C7">
        <w:rPr>
          <w:sz w:val="24"/>
          <w:szCs w:val="24"/>
          <w:lang w:val="ru-RU"/>
        </w:rPr>
        <w:softHyphen/>
        <w:t>нит</w:t>
      </w:r>
      <w:r w:rsidRPr="002738C7">
        <w:rPr>
          <w:sz w:val="24"/>
          <w:szCs w:val="24"/>
          <w:lang w:val="ru-RU"/>
        </w:rPr>
        <w:softHyphen/>
        <w:t>ный по</w:t>
      </w:r>
      <w:r w:rsidRPr="002738C7">
        <w:rPr>
          <w:sz w:val="24"/>
          <w:szCs w:val="24"/>
          <w:lang w:val="ru-RU"/>
        </w:rPr>
        <w:softHyphen/>
        <w:t>люс Зем</w:t>
      </w:r>
      <w:r w:rsidRPr="002738C7">
        <w:rPr>
          <w:sz w:val="24"/>
          <w:szCs w:val="24"/>
          <w:lang w:val="ru-RU"/>
        </w:rPr>
        <w:softHyphen/>
        <w:t>ли.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1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Си</w:t>
      </w:r>
      <w:r w:rsidRPr="002738C7">
        <w:rPr>
          <w:sz w:val="24"/>
          <w:szCs w:val="24"/>
          <w:lang w:val="ru-RU"/>
        </w:rPr>
        <w:softHyphen/>
        <w:t>ло</w:t>
      </w:r>
      <w:r w:rsidRPr="002738C7">
        <w:rPr>
          <w:sz w:val="24"/>
          <w:szCs w:val="24"/>
          <w:lang w:val="ru-RU"/>
        </w:rPr>
        <w:softHyphen/>
        <w:t>вые ли</w:t>
      </w:r>
      <w:r w:rsidRPr="002738C7">
        <w:rPr>
          <w:sz w:val="24"/>
          <w:szCs w:val="24"/>
          <w:lang w:val="ru-RU"/>
        </w:rPr>
        <w:softHyphen/>
        <w:t>нии маг</w:t>
      </w:r>
      <w:r w:rsidRPr="002738C7">
        <w:rPr>
          <w:sz w:val="24"/>
          <w:szCs w:val="24"/>
          <w:lang w:val="ru-RU"/>
        </w:rPr>
        <w:softHyphen/>
        <w:t>нит</w:t>
      </w:r>
      <w:r w:rsidRPr="002738C7">
        <w:rPr>
          <w:sz w:val="24"/>
          <w:szCs w:val="24"/>
          <w:lang w:val="ru-RU"/>
        </w:rPr>
        <w:softHyphen/>
        <w:t>но</w:t>
      </w:r>
      <w:r w:rsidRPr="002738C7">
        <w:rPr>
          <w:sz w:val="24"/>
          <w:szCs w:val="24"/>
          <w:lang w:val="ru-RU"/>
        </w:rPr>
        <w:softHyphen/>
        <w:t>го по</w:t>
      </w:r>
      <w:r w:rsidRPr="002738C7">
        <w:rPr>
          <w:sz w:val="24"/>
          <w:szCs w:val="24"/>
          <w:lang w:val="ru-RU"/>
        </w:rPr>
        <w:softHyphen/>
        <w:t>ля Зем</w:t>
      </w:r>
      <w:r w:rsidRPr="002738C7">
        <w:rPr>
          <w:sz w:val="24"/>
          <w:szCs w:val="24"/>
          <w:lang w:val="ru-RU"/>
        </w:rPr>
        <w:softHyphen/>
        <w:t>ли замкну</w:t>
      </w:r>
      <w:r w:rsidRPr="002738C7">
        <w:rPr>
          <w:sz w:val="24"/>
          <w:szCs w:val="24"/>
          <w:lang w:val="ru-RU"/>
        </w:rPr>
        <w:softHyphen/>
        <w:t>ты.</w:t>
      </w:r>
      <w:r w:rsidRPr="002738C7">
        <w:rPr>
          <w:sz w:val="24"/>
          <w:szCs w:val="24"/>
        </w:rPr>
        <w:t xml:space="preserve"> </w:t>
      </w:r>
    </w:p>
    <w:p w:rsidR="002738C7" w:rsidRPr="002738C7" w:rsidRDefault="002738C7" w:rsidP="002738C7">
      <w:pPr>
        <w:pStyle w:val="a6"/>
        <w:widowControl w:val="0"/>
        <w:rPr>
          <w:sz w:val="24"/>
        </w:rPr>
      </w:pPr>
    </w:p>
    <w:p w:rsidR="002738C7" w:rsidRPr="002738C7" w:rsidRDefault="002738C7" w:rsidP="002738C7">
      <w:pPr>
        <w:pStyle w:val="a4"/>
        <w:keepNext w:val="0"/>
        <w:keepLines w:val="0"/>
        <w:widowControl w:val="0"/>
        <w:numPr>
          <w:ilvl w:val="0"/>
          <w:numId w:val="1"/>
        </w:numPr>
        <w:pBdr>
          <w:top w:val="none" w:sz="0" w:space="0" w:color="auto"/>
        </w:pBdr>
        <w:spacing w:before="0" w:after="0" w:line="240" w:lineRule="auto"/>
        <w:rPr>
          <w:rFonts w:ascii="Times New Roman" w:hAnsi="Times New Roman"/>
          <w:b w:val="0"/>
          <w:sz w:val="24"/>
          <w:szCs w:val="24"/>
        </w:rPr>
      </w:pPr>
      <w:r w:rsidRPr="002738C7">
        <w:rPr>
          <w:b w:val="0"/>
          <w:noProof/>
          <w:sz w:val="24"/>
          <w:szCs w:val="24"/>
        </w:rPr>
        <w:drawing>
          <wp:anchor distT="0" distB="0" distL="114300" distR="114300" simplePos="0" relativeHeight="251667456" behindDoc="1" locked="0" layoutInCell="1" allowOverlap="1" wp14:anchorId="1FFBA989" wp14:editId="14A3BC32">
            <wp:simplePos x="0" y="0"/>
            <wp:positionH relativeFrom="column">
              <wp:posOffset>5328920</wp:posOffset>
            </wp:positionH>
            <wp:positionV relativeFrom="paragraph">
              <wp:posOffset>52705</wp:posOffset>
            </wp:positionV>
            <wp:extent cx="1044575" cy="971550"/>
            <wp:effectExtent l="0" t="0" r="3175" b="0"/>
            <wp:wrapTight wrapText="bothSides">
              <wp:wrapPolygon edited="0">
                <wp:start x="0" y="0"/>
                <wp:lineTo x="0" y="21176"/>
                <wp:lineTo x="21272" y="21176"/>
                <wp:lineTo x="21272" y="0"/>
                <wp:lineTo x="0" y="0"/>
              </wp:wrapPolygon>
            </wp:wrapTight>
            <wp:docPr id="1" name="Рисунок 1" descr="(2)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(2)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45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738C7">
        <w:rPr>
          <w:rFonts w:ascii="Times New Roman" w:hAnsi="Times New Roman"/>
          <w:b w:val="0"/>
          <w:sz w:val="24"/>
          <w:szCs w:val="24"/>
        </w:rPr>
        <w:t>Ком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на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ту ос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ве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ща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ют две лам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поч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 xml:space="preserve">ки </w:t>
      </w:r>
      <w:r w:rsidRPr="002738C7">
        <w:rPr>
          <w:rFonts w:ascii="Times New Roman" w:hAnsi="Times New Roman"/>
          <w:b w:val="0"/>
          <w:i/>
          <w:sz w:val="24"/>
          <w:szCs w:val="24"/>
        </w:rPr>
        <w:t>A</w:t>
      </w:r>
      <w:r w:rsidRPr="002738C7">
        <w:rPr>
          <w:rFonts w:ascii="Times New Roman" w:hAnsi="Times New Roman"/>
          <w:b w:val="0"/>
          <w:sz w:val="24"/>
          <w:szCs w:val="24"/>
        </w:rPr>
        <w:t xml:space="preserve"> и </w:t>
      </w:r>
      <w:r w:rsidRPr="002738C7">
        <w:rPr>
          <w:rFonts w:ascii="Times New Roman" w:hAnsi="Times New Roman"/>
          <w:b w:val="0"/>
          <w:i/>
          <w:sz w:val="24"/>
          <w:szCs w:val="24"/>
        </w:rPr>
        <w:t>B</w:t>
      </w:r>
      <w:r w:rsidRPr="002738C7">
        <w:rPr>
          <w:rFonts w:ascii="Times New Roman" w:hAnsi="Times New Roman"/>
          <w:b w:val="0"/>
          <w:sz w:val="24"/>
          <w:szCs w:val="24"/>
        </w:rPr>
        <w:t xml:space="preserve"> (см. ри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су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нок). Па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рал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лельно ст</w:t>
      </w:r>
      <w:r w:rsidRPr="002738C7">
        <w:rPr>
          <w:rFonts w:ascii="Times New Roman" w:hAnsi="Times New Roman"/>
          <w:b w:val="0"/>
          <w:sz w:val="24"/>
          <w:szCs w:val="24"/>
        </w:rPr>
        <w:t>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не ус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та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нов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ле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на неп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роз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рач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ная шир</w:t>
      </w:r>
      <w:r w:rsidRPr="002738C7">
        <w:rPr>
          <w:rFonts w:ascii="Times New Roman" w:hAnsi="Times New Roman"/>
          <w:b w:val="0"/>
          <w:sz w:val="24"/>
          <w:szCs w:val="24"/>
        </w:rPr>
        <w:softHyphen/>
        <w:t>ма. Выберите правильное утвержд</w:t>
      </w:r>
      <w:r w:rsidRPr="002738C7">
        <w:rPr>
          <w:rFonts w:ascii="Times New Roman" w:hAnsi="Times New Roman"/>
          <w:b w:val="0"/>
          <w:sz w:val="24"/>
          <w:szCs w:val="24"/>
        </w:rPr>
        <w:t>е</w:t>
      </w:r>
      <w:r w:rsidRPr="002738C7">
        <w:rPr>
          <w:rFonts w:ascii="Times New Roman" w:hAnsi="Times New Roman"/>
          <w:b w:val="0"/>
          <w:sz w:val="24"/>
          <w:szCs w:val="24"/>
        </w:rPr>
        <w:t>ние.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2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Точ</w:t>
      </w:r>
      <w:r w:rsidRPr="002738C7">
        <w:rPr>
          <w:sz w:val="24"/>
          <w:szCs w:val="24"/>
          <w:lang w:val="ru-RU"/>
        </w:rPr>
        <w:softHyphen/>
        <w:t>ка </w:t>
      </w:r>
      <w:r w:rsidRPr="002738C7">
        <w:rPr>
          <w:i/>
          <w:sz w:val="24"/>
          <w:szCs w:val="24"/>
          <w:lang w:val="ru-RU"/>
        </w:rPr>
        <w:t>D</w:t>
      </w:r>
      <w:r w:rsidRPr="002738C7">
        <w:rPr>
          <w:sz w:val="24"/>
          <w:szCs w:val="24"/>
          <w:lang w:val="ru-RU"/>
        </w:rPr>
        <w:t xml:space="preserve"> на</w:t>
      </w:r>
      <w:r w:rsidRPr="002738C7">
        <w:rPr>
          <w:sz w:val="24"/>
          <w:szCs w:val="24"/>
          <w:lang w:val="ru-RU"/>
        </w:rPr>
        <w:softHyphen/>
        <w:t>хо</w:t>
      </w:r>
      <w:r w:rsidRPr="002738C7">
        <w:rPr>
          <w:sz w:val="24"/>
          <w:szCs w:val="24"/>
          <w:lang w:val="ru-RU"/>
        </w:rPr>
        <w:softHyphen/>
        <w:t>дит</w:t>
      </w:r>
      <w:r w:rsidRPr="002738C7">
        <w:rPr>
          <w:sz w:val="24"/>
          <w:szCs w:val="24"/>
          <w:lang w:val="ru-RU"/>
        </w:rPr>
        <w:softHyphen/>
        <w:t>ся в те</w:t>
      </w:r>
      <w:r w:rsidRPr="002738C7">
        <w:rPr>
          <w:sz w:val="24"/>
          <w:szCs w:val="24"/>
          <w:lang w:val="ru-RU"/>
        </w:rPr>
        <w:softHyphen/>
        <w:t>ни.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2"/>
        </w:numPr>
        <w:rPr>
          <w:sz w:val="24"/>
          <w:szCs w:val="24"/>
          <w:lang w:val="ru-RU"/>
        </w:rPr>
      </w:pPr>
      <w:r w:rsidRPr="002738C7">
        <w:rPr>
          <w:sz w:val="24"/>
          <w:szCs w:val="24"/>
          <w:lang w:val="ru-RU"/>
        </w:rPr>
        <w:t>Из точ</w:t>
      </w:r>
      <w:r w:rsidRPr="002738C7">
        <w:rPr>
          <w:sz w:val="24"/>
          <w:szCs w:val="24"/>
          <w:lang w:val="ru-RU"/>
        </w:rPr>
        <w:softHyphen/>
        <w:t>ки </w:t>
      </w:r>
      <w:r w:rsidRPr="002738C7">
        <w:rPr>
          <w:i/>
          <w:sz w:val="24"/>
          <w:szCs w:val="24"/>
          <w:lang w:val="ru-RU"/>
        </w:rPr>
        <w:t>D</w:t>
      </w:r>
      <w:r w:rsidRPr="002738C7">
        <w:rPr>
          <w:sz w:val="24"/>
          <w:szCs w:val="24"/>
          <w:lang w:val="ru-RU"/>
        </w:rPr>
        <w:t xml:space="preserve"> вид</w:t>
      </w:r>
      <w:r w:rsidRPr="002738C7">
        <w:rPr>
          <w:sz w:val="24"/>
          <w:szCs w:val="24"/>
          <w:lang w:val="ru-RU"/>
        </w:rPr>
        <w:softHyphen/>
        <w:t>на лам</w:t>
      </w:r>
      <w:r w:rsidRPr="002738C7">
        <w:rPr>
          <w:sz w:val="24"/>
          <w:szCs w:val="24"/>
          <w:lang w:val="ru-RU"/>
        </w:rPr>
        <w:softHyphen/>
        <w:t>поч</w:t>
      </w:r>
      <w:r w:rsidRPr="002738C7">
        <w:rPr>
          <w:sz w:val="24"/>
          <w:szCs w:val="24"/>
          <w:lang w:val="ru-RU"/>
        </w:rPr>
        <w:softHyphen/>
        <w:t>ка </w:t>
      </w:r>
      <w:r w:rsidRPr="002738C7">
        <w:rPr>
          <w:i/>
          <w:sz w:val="24"/>
          <w:szCs w:val="24"/>
          <w:lang w:val="ru-RU"/>
        </w:rPr>
        <w:t>B</w:t>
      </w:r>
      <w:r w:rsidRPr="002738C7">
        <w:rPr>
          <w:sz w:val="24"/>
          <w:szCs w:val="24"/>
          <w:lang w:val="ru-RU"/>
        </w:rPr>
        <w:t>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2"/>
        </w:numPr>
        <w:rPr>
          <w:sz w:val="24"/>
          <w:szCs w:val="24"/>
        </w:rPr>
      </w:pPr>
      <w:r w:rsidRPr="002738C7">
        <w:rPr>
          <w:sz w:val="24"/>
          <w:szCs w:val="24"/>
          <w:lang w:val="ru-RU"/>
        </w:rPr>
        <w:t>Из точ</w:t>
      </w:r>
      <w:r w:rsidRPr="002738C7">
        <w:rPr>
          <w:sz w:val="24"/>
          <w:szCs w:val="24"/>
          <w:lang w:val="ru-RU"/>
        </w:rPr>
        <w:softHyphen/>
        <w:t>ки </w:t>
      </w:r>
      <w:r w:rsidRPr="002738C7">
        <w:rPr>
          <w:i/>
          <w:sz w:val="24"/>
          <w:szCs w:val="24"/>
          <w:lang w:val="ru-RU"/>
        </w:rPr>
        <w:t>C</w:t>
      </w:r>
      <w:r w:rsidRPr="002738C7">
        <w:rPr>
          <w:sz w:val="24"/>
          <w:szCs w:val="24"/>
          <w:lang w:val="ru-RU"/>
        </w:rPr>
        <w:t xml:space="preserve"> вид</w:t>
      </w:r>
      <w:r w:rsidRPr="002738C7">
        <w:rPr>
          <w:sz w:val="24"/>
          <w:szCs w:val="24"/>
          <w:lang w:val="ru-RU"/>
        </w:rPr>
        <w:softHyphen/>
        <w:t>на лам</w:t>
      </w:r>
      <w:r w:rsidRPr="002738C7">
        <w:rPr>
          <w:sz w:val="24"/>
          <w:szCs w:val="24"/>
          <w:lang w:val="ru-RU"/>
        </w:rPr>
        <w:softHyphen/>
        <w:t>поч</w:t>
      </w:r>
      <w:r w:rsidRPr="002738C7">
        <w:rPr>
          <w:sz w:val="24"/>
          <w:szCs w:val="24"/>
          <w:lang w:val="ru-RU"/>
        </w:rPr>
        <w:softHyphen/>
        <w:t>ка </w:t>
      </w:r>
      <w:r w:rsidRPr="002738C7">
        <w:rPr>
          <w:i/>
          <w:sz w:val="24"/>
          <w:szCs w:val="24"/>
          <w:lang w:val="ru-RU"/>
        </w:rPr>
        <w:t>A</w:t>
      </w:r>
      <w:r w:rsidRPr="002738C7">
        <w:rPr>
          <w:sz w:val="24"/>
          <w:szCs w:val="24"/>
          <w:lang w:val="ru-RU"/>
        </w:rPr>
        <w:t>.</w:t>
      </w:r>
    </w:p>
    <w:p w:rsidR="002738C7" w:rsidRPr="002738C7" w:rsidRDefault="002738C7" w:rsidP="002738C7">
      <w:pPr>
        <w:pStyle w:val="a5"/>
        <w:widowControl w:val="0"/>
        <w:numPr>
          <w:ilvl w:val="0"/>
          <w:numId w:val="12"/>
        </w:numPr>
        <w:rPr>
          <w:sz w:val="24"/>
          <w:szCs w:val="24"/>
        </w:rPr>
      </w:pPr>
      <w:r w:rsidRPr="002738C7">
        <w:rPr>
          <w:sz w:val="24"/>
          <w:szCs w:val="24"/>
          <w:lang w:val="ru-RU"/>
        </w:rPr>
        <w:t>Из точ</w:t>
      </w:r>
      <w:r w:rsidRPr="002738C7">
        <w:rPr>
          <w:sz w:val="24"/>
          <w:szCs w:val="24"/>
          <w:lang w:val="ru-RU"/>
        </w:rPr>
        <w:softHyphen/>
        <w:t>ки </w:t>
      </w:r>
      <w:r w:rsidRPr="002738C7">
        <w:rPr>
          <w:i/>
          <w:sz w:val="24"/>
          <w:szCs w:val="24"/>
          <w:lang w:val="ru-RU"/>
        </w:rPr>
        <w:t>C</w:t>
      </w:r>
      <w:r w:rsidRPr="002738C7">
        <w:rPr>
          <w:sz w:val="24"/>
          <w:szCs w:val="24"/>
          <w:lang w:val="ru-RU"/>
        </w:rPr>
        <w:t xml:space="preserve"> вид</w:t>
      </w:r>
      <w:r w:rsidRPr="002738C7">
        <w:rPr>
          <w:sz w:val="24"/>
          <w:szCs w:val="24"/>
          <w:lang w:val="ru-RU"/>
        </w:rPr>
        <w:softHyphen/>
        <w:t>ны обе лам</w:t>
      </w:r>
      <w:r w:rsidRPr="002738C7">
        <w:rPr>
          <w:sz w:val="24"/>
          <w:szCs w:val="24"/>
          <w:lang w:val="ru-RU"/>
        </w:rPr>
        <w:softHyphen/>
        <w:t>поч</w:t>
      </w:r>
      <w:r w:rsidRPr="002738C7">
        <w:rPr>
          <w:sz w:val="24"/>
          <w:szCs w:val="24"/>
          <w:lang w:val="ru-RU"/>
        </w:rPr>
        <w:softHyphen/>
        <w:t>ки.</w:t>
      </w:r>
    </w:p>
    <w:sectPr w:rsidR="002738C7" w:rsidRPr="002738C7" w:rsidSect="002738C7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149BB"/>
    <w:multiLevelType w:val="hybridMultilevel"/>
    <w:tmpl w:val="F2F8A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4F3879"/>
    <w:multiLevelType w:val="hybridMultilevel"/>
    <w:tmpl w:val="8770533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C4F327D"/>
    <w:multiLevelType w:val="hybridMultilevel"/>
    <w:tmpl w:val="345AD1F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47E28FB"/>
    <w:multiLevelType w:val="hybridMultilevel"/>
    <w:tmpl w:val="B65695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C671EAE"/>
    <w:multiLevelType w:val="hybridMultilevel"/>
    <w:tmpl w:val="52A4C9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2D6C48F1"/>
    <w:multiLevelType w:val="hybridMultilevel"/>
    <w:tmpl w:val="06F6472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3B255E2"/>
    <w:multiLevelType w:val="hybridMultilevel"/>
    <w:tmpl w:val="F7146D5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67145FB"/>
    <w:multiLevelType w:val="hybridMultilevel"/>
    <w:tmpl w:val="D362F8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7F8652F"/>
    <w:multiLevelType w:val="hybridMultilevel"/>
    <w:tmpl w:val="2FA63D8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6812563B"/>
    <w:multiLevelType w:val="hybridMultilevel"/>
    <w:tmpl w:val="A0CACDD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09314FA"/>
    <w:multiLevelType w:val="hybridMultilevel"/>
    <w:tmpl w:val="D354E39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91B4D64"/>
    <w:multiLevelType w:val="hybridMultilevel"/>
    <w:tmpl w:val="77FA4A2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9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10"/>
  </w:num>
  <w:num w:numId="10">
    <w:abstractNumId w:val="11"/>
  </w:num>
  <w:num w:numId="11">
    <w:abstractNumId w:val="4"/>
  </w:num>
  <w:num w:numId="12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C5"/>
    <w:rsid w:val="000A6741"/>
    <w:rsid w:val="002738C7"/>
    <w:rsid w:val="00403EB9"/>
    <w:rsid w:val="00682613"/>
    <w:rsid w:val="007029B3"/>
    <w:rsid w:val="007E2D18"/>
    <w:rsid w:val="00A6110C"/>
    <w:rsid w:val="00FA5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12C117-A79D-4CF8-A5BF-5B99C7E6F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2D18"/>
    <w:pPr>
      <w:ind w:left="720"/>
      <w:contextualSpacing/>
    </w:pPr>
  </w:style>
  <w:style w:type="paragraph" w:customStyle="1" w:styleId="c3">
    <w:name w:val="c3"/>
    <w:basedOn w:val="a"/>
    <w:rsid w:val="00682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82613"/>
  </w:style>
  <w:style w:type="paragraph" w:customStyle="1" w:styleId="a4">
    <w:name w:val="Вопрос"/>
    <w:basedOn w:val="a"/>
    <w:next w:val="a5"/>
    <w:rsid w:val="002738C7"/>
    <w:pPr>
      <w:keepNext/>
      <w:keepLines/>
      <w:pBdr>
        <w:top w:val="single" w:sz="4" w:space="1" w:color="auto"/>
      </w:pBdr>
      <w:spacing w:before="100" w:after="20" w:line="288" w:lineRule="auto"/>
      <w:ind w:left="284" w:hanging="284"/>
      <w:jc w:val="both"/>
    </w:pPr>
    <w:rPr>
      <w:rFonts w:ascii="Franklin Gothic Medium" w:eastAsia="Times New Roman" w:hAnsi="Franklin Gothic Medium" w:cs="Times New Roman"/>
      <w:b/>
      <w:bCs/>
      <w:sz w:val="20"/>
      <w:szCs w:val="20"/>
      <w:lang w:eastAsia="ru-RU"/>
    </w:rPr>
  </w:style>
  <w:style w:type="paragraph" w:customStyle="1" w:styleId="a5">
    <w:name w:val="Ответ"/>
    <w:basedOn w:val="a"/>
    <w:rsid w:val="002738C7"/>
    <w:pPr>
      <w:suppressAutoHyphens/>
      <w:spacing w:after="0" w:line="240" w:lineRule="auto"/>
      <w:ind w:left="511" w:hanging="227"/>
    </w:pPr>
    <w:rPr>
      <w:rFonts w:ascii="Times New Roman" w:eastAsia="Times New Roman" w:hAnsi="Times New Roman" w:cs="Times New Roman"/>
      <w:bCs/>
      <w:sz w:val="20"/>
      <w:szCs w:val="18"/>
      <w:lang w:val="uk-UA" w:eastAsia="ru-RU"/>
    </w:rPr>
  </w:style>
  <w:style w:type="paragraph" w:customStyle="1" w:styleId="a6">
    <w:name w:val="Разделитель"/>
    <w:basedOn w:val="a"/>
    <w:rsid w:val="002738C7"/>
    <w:pPr>
      <w:spacing w:after="0" w:line="240" w:lineRule="auto"/>
    </w:pPr>
    <w:rPr>
      <w:rFonts w:ascii="Times New Roman" w:eastAsia="Times New Roman" w:hAnsi="Times New Roman" w:cs="Times New Roman"/>
      <w:sz w:val="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5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621</Words>
  <Characters>3545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5</cp:revision>
  <dcterms:created xsi:type="dcterms:W3CDTF">2014-12-06T05:21:00Z</dcterms:created>
  <dcterms:modified xsi:type="dcterms:W3CDTF">2015-12-06T13:25:00Z</dcterms:modified>
</cp:coreProperties>
</file>